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E4" w:rsidRPr="00DF152C" w:rsidRDefault="00E36DE4" w:rsidP="00E36DE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F152C">
        <w:rPr>
          <w:rFonts w:ascii="Calibri" w:hAnsi="Calibri" w:cs="Calibri"/>
          <w:b/>
          <w:sz w:val="28"/>
          <w:szCs w:val="28"/>
          <w:u w:val="single"/>
        </w:rPr>
        <w:t xml:space="preserve">Guidelines for the use </w:t>
      </w:r>
      <w:proofErr w:type="gramStart"/>
      <w:r w:rsidRPr="00DF152C">
        <w:rPr>
          <w:rFonts w:ascii="Calibri" w:hAnsi="Calibri" w:cs="Calibri"/>
          <w:b/>
          <w:sz w:val="28"/>
          <w:szCs w:val="28"/>
          <w:u w:val="single"/>
        </w:rPr>
        <w:t xml:space="preserve">of  </w:t>
      </w:r>
      <w:r>
        <w:rPr>
          <w:rFonts w:ascii="Calibri" w:hAnsi="Calibri" w:cs="Calibri"/>
          <w:b/>
          <w:sz w:val="28"/>
          <w:szCs w:val="28"/>
          <w:u w:val="single"/>
        </w:rPr>
        <w:t>Control</w:t>
      </w:r>
      <w:proofErr w:type="gramEnd"/>
      <w:r>
        <w:rPr>
          <w:rFonts w:ascii="Calibri" w:hAnsi="Calibri" w:cs="Calibri"/>
          <w:b/>
          <w:sz w:val="28"/>
          <w:szCs w:val="28"/>
          <w:u w:val="single"/>
        </w:rPr>
        <w:t xml:space="preserve"> IQ Tandem T:Slim</w:t>
      </w:r>
      <w:r w:rsidRPr="00DF152C">
        <w:rPr>
          <w:rFonts w:ascii="Calibri" w:hAnsi="Calibri" w:cs="Calibri"/>
          <w:b/>
          <w:sz w:val="28"/>
          <w:szCs w:val="28"/>
          <w:u w:val="single"/>
        </w:rPr>
        <w:t xml:space="preserve"> system during labour</w:t>
      </w:r>
    </w:p>
    <w:p w:rsidR="00E36DE4" w:rsidRPr="001B1547" w:rsidRDefault="00E36DE4" w:rsidP="00E36DE4">
      <w:pPr>
        <w:jc w:val="center"/>
        <w:rPr>
          <w:rFonts w:ascii="Calibri" w:hAnsi="Calibri" w:cs="Calibri"/>
          <w:b/>
          <w:sz w:val="32"/>
          <w:szCs w:val="32"/>
        </w:rPr>
      </w:pPr>
    </w:p>
    <w:p w:rsidR="00E36DE4" w:rsidRPr="00DF152C" w:rsidRDefault="00E36DE4" w:rsidP="00E36DE4">
      <w:pPr>
        <w:jc w:val="center"/>
        <w:rPr>
          <w:rFonts w:ascii="Calibri" w:hAnsi="Calibri" w:cs="Calibri"/>
          <w:b/>
          <w:sz w:val="28"/>
          <w:szCs w:val="28"/>
        </w:rPr>
      </w:pPr>
      <w:r w:rsidRPr="00DF152C">
        <w:rPr>
          <w:rFonts w:ascii="Calibri" w:hAnsi="Calibri" w:cs="Calibri"/>
          <w:b/>
          <w:sz w:val="28"/>
          <w:szCs w:val="28"/>
        </w:rPr>
        <w:t xml:space="preserve">If diabetes is stable, below </w:t>
      </w:r>
      <w:proofErr w:type="gramStart"/>
      <w:r w:rsidRPr="00DF152C">
        <w:rPr>
          <w:rFonts w:ascii="Calibri" w:hAnsi="Calibri" w:cs="Calibri"/>
          <w:b/>
          <w:sz w:val="28"/>
          <w:szCs w:val="28"/>
        </w:rPr>
        <w:t xml:space="preserve">8  </w:t>
      </w:r>
      <w:proofErr w:type="spellStart"/>
      <w:r w:rsidRPr="00DF152C">
        <w:rPr>
          <w:rFonts w:ascii="Calibri" w:hAnsi="Calibri" w:cs="Calibri"/>
          <w:b/>
          <w:sz w:val="28"/>
          <w:szCs w:val="28"/>
        </w:rPr>
        <w:t>mmol</w:t>
      </w:r>
      <w:proofErr w:type="spellEnd"/>
      <w:proofErr w:type="gramEnd"/>
      <w:r w:rsidRPr="00DF152C">
        <w:rPr>
          <w:rFonts w:ascii="Calibri" w:hAnsi="Calibri" w:cs="Calibri"/>
          <w:b/>
          <w:sz w:val="28"/>
          <w:szCs w:val="28"/>
        </w:rPr>
        <w:t>/l and patient or partner able to manage pump continue with therapy</w:t>
      </w:r>
    </w:p>
    <w:p w:rsidR="00E36DE4" w:rsidRPr="00DF152C" w:rsidRDefault="00E36DE4" w:rsidP="00E36DE4">
      <w:pPr>
        <w:rPr>
          <w:rFonts w:ascii="Calibri" w:hAnsi="Calibri" w:cs="Calibri"/>
          <w:b/>
          <w:sz w:val="28"/>
          <w:szCs w:val="28"/>
        </w:rPr>
      </w:pPr>
    </w:p>
    <w:p w:rsidR="00E36DE4" w:rsidRPr="001B1547" w:rsidRDefault="00E36DE4" w:rsidP="00E36DE4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Before delivery</w:t>
      </w:r>
    </w:p>
    <w:p w:rsidR="00E36DE4" w:rsidRPr="001B1547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midwifery staff knows that a pump</w:t>
      </w:r>
      <w:r>
        <w:rPr>
          <w:rFonts w:ascii="Calibri" w:hAnsi="Calibri" w:cs="Calibri"/>
        </w:rPr>
        <w:t xml:space="preserve"> &amp; sensor are</w:t>
      </w:r>
      <w:r w:rsidRPr="001B1547">
        <w:rPr>
          <w:rFonts w:ascii="Calibri" w:hAnsi="Calibri" w:cs="Calibri"/>
        </w:rPr>
        <w:t xml:space="preserve"> being worn.</w:t>
      </w:r>
    </w:p>
    <w:p w:rsidR="00E36DE4" w:rsidRPr="001B1547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If for LSCS inform surgeon, anaesthetist and theatre staff that a pump</w:t>
      </w:r>
      <w:r>
        <w:rPr>
          <w:rFonts w:ascii="Calibri" w:hAnsi="Calibri" w:cs="Calibri"/>
        </w:rPr>
        <w:t xml:space="preserve"> &amp; sensor</w:t>
      </w:r>
      <w:r w:rsidRPr="001B1547">
        <w:rPr>
          <w:rFonts w:ascii="Calibri" w:hAnsi="Calibri" w:cs="Calibri"/>
        </w:rPr>
        <w:t xml:space="preserve"> is being worn</w:t>
      </w:r>
    </w:p>
    <w:p w:rsidR="00E36DE4" w:rsidRPr="001B1547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the CSII is situated the lower end rib level near the back</w:t>
      </w:r>
    </w:p>
    <w:p w:rsidR="00E36DE4" w:rsidRPr="001B1547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Avoid potential LSCS site and the area to be cleansed when positioning infusion set.</w:t>
      </w:r>
    </w:p>
    <w:p w:rsidR="00E36DE4" w:rsidRPr="001B1547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the pump has charged batteries, full reservoir/cartridge and new infusion set plus a spare set of each.</w:t>
      </w:r>
    </w:p>
    <w:p w:rsidR="00E36DE4" w:rsidRPr="001B1547" w:rsidRDefault="00E36DE4" w:rsidP="00E36DE4">
      <w:pPr>
        <w:jc w:val="both"/>
        <w:rPr>
          <w:rFonts w:ascii="Calibri" w:hAnsi="Calibri" w:cs="Calibri"/>
          <w:b/>
        </w:rPr>
      </w:pPr>
    </w:p>
    <w:p w:rsidR="00E36DE4" w:rsidRDefault="00E36DE4" w:rsidP="00E36DE4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During delivery</w:t>
      </w:r>
      <w:r>
        <w:rPr>
          <w:rFonts w:ascii="Calibri" w:hAnsi="Calibri" w:cs="Calibri"/>
          <w:b/>
        </w:rPr>
        <w:t xml:space="preserve"> </w:t>
      </w:r>
    </w:p>
    <w:p w:rsidR="00E36DE4" w:rsidRPr="001B1547" w:rsidRDefault="00E36DE4" w:rsidP="00E36DE4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Target is 4 – 7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 during delivery</w:t>
      </w:r>
    </w:p>
    <w:p w:rsidR="00E36DE4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CGM (</w:t>
      </w:r>
      <w:proofErr w:type="spellStart"/>
      <w:r>
        <w:rPr>
          <w:rFonts w:ascii="Calibri" w:hAnsi="Calibri" w:cs="Calibri"/>
        </w:rPr>
        <w:t>Dexcom</w:t>
      </w:r>
      <w:proofErr w:type="spellEnd"/>
      <w:r>
        <w:rPr>
          <w:rFonts w:ascii="Calibri" w:hAnsi="Calibri" w:cs="Calibri"/>
        </w:rPr>
        <w:t xml:space="preserve">) </w:t>
      </w:r>
      <w:r w:rsidRPr="001B1547">
        <w:rPr>
          <w:rFonts w:ascii="Calibri" w:hAnsi="Calibri" w:cs="Calibri"/>
        </w:rPr>
        <w:t xml:space="preserve">glucose levels must be </w:t>
      </w:r>
      <w:r>
        <w:rPr>
          <w:rFonts w:ascii="Calibri" w:hAnsi="Calibri" w:cs="Calibri"/>
        </w:rPr>
        <w:t xml:space="preserve">viewed </w:t>
      </w:r>
      <w:r w:rsidRPr="001B1547">
        <w:rPr>
          <w:rFonts w:ascii="Calibri" w:hAnsi="Calibri" w:cs="Calibri"/>
        </w:rPr>
        <w:t xml:space="preserve">and documented hourly by you  </w:t>
      </w:r>
    </w:p>
    <w:p w:rsidR="00E36DE4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Check capillary blood glucose (</w:t>
      </w:r>
      <w:proofErr w:type="spellStart"/>
      <w:r>
        <w:rPr>
          <w:rFonts w:ascii="Calibri" w:hAnsi="Calibri" w:cs="Calibri"/>
        </w:rPr>
        <w:t>fingerstick</w:t>
      </w:r>
      <w:proofErr w:type="spellEnd"/>
      <w:r>
        <w:rPr>
          <w:rFonts w:ascii="Calibri" w:hAnsi="Calibri" w:cs="Calibri"/>
        </w:rPr>
        <w:t>) at least 4 hourly</w:t>
      </w:r>
    </w:p>
    <w:p w:rsidR="00E36DE4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Continue in auto mode.</w:t>
      </w:r>
    </w:p>
    <w:p w:rsidR="00E36DE4" w:rsidRDefault="00E36DE4" w:rsidP="00E36DE4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glucose is above 7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/l, use ‘sleep mode’</w:t>
      </w:r>
    </w:p>
    <w:p w:rsidR="00E36DE4" w:rsidRPr="001B1547" w:rsidRDefault="00E36DE4" w:rsidP="00E36DE4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glucose is less than 5.0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 xml:space="preserve">/l, use ‘exercise mode’ </w:t>
      </w:r>
    </w:p>
    <w:p w:rsidR="00E36DE4" w:rsidRPr="00DF152C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  <w:b/>
        </w:rPr>
        <w:t>If two</w:t>
      </w:r>
      <w:r>
        <w:rPr>
          <w:rFonts w:ascii="Calibri" w:hAnsi="Calibri" w:cs="Calibri"/>
          <w:b/>
        </w:rPr>
        <w:t xml:space="preserve"> consecutive</w:t>
      </w:r>
      <w:r w:rsidRPr="001B1547">
        <w:rPr>
          <w:rFonts w:ascii="Calibri" w:hAnsi="Calibri" w:cs="Calibri"/>
          <w:b/>
        </w:rPr>
        <w:t xml:space="preserve"> readings are above </w:t>
      </w:r>
      <w:r>
        <w:rPr>
          <w:rFonts w:ascii="Calibri" w:hAnsi="Calibri" w:cs="Calibri"/>
          <w:b/>
        </w:rPr>
        <w:t>8</w:t>
      </w:r>
      <w:r w:rsidRPr="001B1547">
        <w:rPr>
          <w:rFonts w:ascii="Calibri" w:hAnsi="Calibri" w:cs="Calibri"/>
          <w:b/>
        </w:rPr>
        <w:t xml:space="preserve"> </w:t>
      </w:r>
      <w:proofErr w:type="spellStart"/>
      <w:r w:rsidRPr="001B1547">
        <w:rPr>
          <w:rFonts w:ascii="Calibri" w:hAnsi="Calibri" w:cs="Calibri"/>
          <w:b/>
        </w:rPr>
        <w:t>mmol</w:t>
      </w:r>
      <w:proofErr w:type="spellEnd"/>
      <w:r w:rsidRPr="001B1547">
        <w:rPr>
          <w:rFonts w:ascii="Calibri" w:hAnsi="Calibri" w:cs="Calibri"/>
          <w:b/>
        </w:rPr>
        <w:t xml:space="preserve">/l, </w:t>
      </w:r>
      <w:r>
        <w:rPr>
          <w:rFonts w:ascii="Calibri" w:hAnsi="Calibri" w:cs="Calibri"/>
          <w:b/>
        </w:rPr>
        <w:t xml:space="preserve">the midwives will </w:t>
      </w:r>
      <w:r w:rsidRPr="001B1547">
        <w:rPr>
          <w:rFonts w:ascii="Calibri" w:hAnsi="Calibri" w:cs="Calibri"/>
          <w:b/>
        </w:rPr>
        <w:t xml:space="preserve">insert </w:t>
      </w:r>
      <w:proofErr w:type="spellStart"/>
      <w:r w:rsidRPr="001B1547">
        <w:rPr>
          <w:rFonts w:ascii="Calibri" w:hAnsi="Calibri" w:cs="Calibri"/>
          <w:b/>
        </w:rPr>
        <w:t>venflon</w:t>
      </w:r>
      <w:proofErr w:type="spellEnd"/>
      <w:r w:rsidRPr="001B1547">
        <w:rPr>
          <w:rFonts w:ascii="Calibri" w:hAnsi="Calibri" w:cs="Calibri"/>
          <w:b/>
        </w:rPr>
        <w:t xml:space="preserve"> and use</w:t>
      </w:r>
      <w:r>
        <w:rPr>
          <w:rFonts w:ascii="Calibri" w:hAnsi="Calibri" w:cs="Calibri"/>
          <w:b/>
        </w:rPr>
        <w:t xml:space="preserve"> Variable Rate Intravenous Insulin Infusion (VRII). If this happens, disconnect the pump and suspend it.</w:t>
      </w:r>
    </w:p>
    <w:p w:rsidR="00E36DE4" w:rsidRPr="001B1547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Once using intravenous insulin, you will require hourly finger stick measurements</w:t>
      </w:r>
    </w:p>
    <w:p w:rsidR="00E36DE4" w:rsidRPr="001B1547" w:rsidRDefault="00E36DE4" w:rsidP="00E36DE4">
      <w:pPr>
        <w:jc w:val="both"/>
        <w:rPr>
          <w:rFonts w:ascii="Calibri" w:hAnsi="Calibri" w:cs="Calibri"/>
          <w:b/>
        </w:rPr>
      </w:pPr>
    </w:p>
    <w:p w:rsidR="00E36DE4" w:rsidRPr="001B1547" w:rsidRDefault="00E36DE4" w:rsidP="00E36D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en-GB"/>
        </w:rPr>
      </w:pPr>
      <w:r w:rsidRPr="001B1547">
        <w:rPr>
          <w:rFonts w:ascii="Calibri" w:hAnsi="Calibri" w:cs="Calibri"/>
          <w:b/>
          <w:bCs/>
          <w:lang w:eastAsia="en-GB"/>
        </w:rPr>
        <w:t>Management of Hypoglycaemia</w:t>
      </w:r>
    </w:p>
    <w:p w:rsidR="00E36DE4" w:rsidRDefault="00E36DE4" w:rsidP="00E36DE4">
      <w:pPr>
        <w:autoSpaceDE w:val="0"/>
        <w:autoSpaceDN w:val="0"/>
        <w:adjustRightInd w:val="0"/>
        <w:jc w:val="both"/>
        <w:rPr>
          <w:rFonts w:ascii="Calibri" w:hAnsi="Calibri" w:cs="Calibri"/>
          <w:lang w:eastAsia="en-GB"/>
        </w:rPr>
      </w:pPr>
      <w:r w:rsidRPr="001B1547">
        <w:rPr>
          <w:rFonts w:ascii="Calibri" w:hAnsi="Calibri" w:cs="Calibri"/>
          <w:lang w:eastAsia="en-GB"/>
        </w:rPr>
        <w:t xml:space="preserve">If blood glucose &lt; 3.5 </w:t>
      </w:r>
      <w:proofErr w:type="spellStart"/>
      <w:r w:rsidRPr="001B1547">
        <w:rPr>
          <w:rFonts w:ascii="Calibri" w:hAnsi="Calibri" w:cs="Calibri"/>
          <w:lang w:eastAsia="en-GB"/>
        </w:rPr>
        <w:t>mm</w:t>
      </w:r>
      <w:r>
        <w:rPr>
          <w:rFonts w:ascii="Calibri" w:hAnsi="Calibri" w:cs="Calibri"/>
          <w:lang w:eastAsia="en-GB"/>
        </w:rPr>
        <w:t>ol</w:t>
      </w:r>
      <w:proofErr w:type="spellEnd"/>
      <w:r>
        <w:rPr>
          <w:rFonts w:ascii="Calibri" w:hAnsi="Calibri" w:cs="Calibri"/>
          <w:lang w:eastAsia="en-GB"/>
        </w:rPr>
        <w:t>/l treat hypoglycaemia as you would usually.</w:t>
      </w:r>
    </w:p>
    <w:p w:rsidR="00E36DE4" w:rsidRDefault="00E36DE4" w:rsidP="00E36DE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E36DE4" w:rsidRDefault="00E36DE4" w:rsidP="00E36DE4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After delivery</w:t>
      </w:r>
    </w:p>
    <w:p w:rsidR="0078336C" w:rsidRDefault="0078336C" w:rsidP="00E36DE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Immediately</w:t>
      </w:r>
    </w:p>
    <w:p w:rsidR="00E36DE4" w:rsidRDefault="00E36DE4" w:rsidP="00E36DE4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</w:rPr>
        <w:t>Stay in auto mode</w:t>
      </w:r>
    </w:p>
    <w:p w:rsidR="0078336C" w:rsidRDefault="0078336C" w:rsidP="0078336C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 to the pre-programmed post-birth programme (this changes basal, carb ratio, correction factor, target,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</w:t>
      </w:r>
    </w:p>
    <w:p w:rsidR="0078336C" w:rsidRPr="0078336C" w:rsidRDefault="0078336C" w:rsidP="0078336C">
      <w:pPr>
        <w:jc w:val="both"/>
        <w:rPr>
          <w:rFonts w:ascii="Calibri" w:hAnsi="Calibri" w:cs="Calibri"/>
          <w:b/>
        </w:rPr>
      </w:pPr>
      <w:r w:rsidRPr="0078336C">
        <w:rPr>
          <w:rFonts w:ascii="Calibri" w:hAnsi="Calibri" w:cs="Calibri"/>
          <w:b/>
        </w:rPr>
        <w:t>Not so urgent, but as soon as possible</w:t>
      </w:r>
    </w:p>
    <w:p w:rsidR="00E36DE4" w:rsidRPr="00E36DE4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  <w:bCs/>
        </w:rPr>
        <w:t xml:space="preserve">The aim is glucose 6 – 10 </w:t>
      </w:r>
      <w:proofErr w:type="spellStart"/>
      <w:r w:rsidRPr="006205DC">
        <w:rPr>
          <w:rFonts w:ascii="Calibri" w:hAnsi="Calibri" w:cs="Calibri"/>
          <w:bCs/>
        </w:rPr>
        <w:t>mmol</w:t>
      </w:r>
      <w:proofErr w:type="spellEnd"/>
      <w:r w:rsidRPr="006205DC">
        <w:rPr>
          <w:rFonts w:ascii="Calibri" w:hAnsi="Calibri" w:cs="Calibri"/>
          <w:bCs/>
        </w:rPr>
        <w:t>/l</w:t>
      </w:r>
      <w:r>
        <w:rPr>
          <w:rFonts w:ascii="Calibri" w:hAnsi="Calibri" w:cs="Calibri"/>
          <w:bCs/>
        </w:rPr>
        <w:t xml:space="preserve"> &amp; expect that glucose may go up to 15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 after meals</w:t>
      </w:r>
    </w:p>
    <w:p w:rsidR="00E36DE4" w:rsidRPr="006205DC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Change the weight in ‘Control IQ’ to pre pregnancy weight</w:t>
      </w:r>
    </w:p>
    <w:p w:rsidR="00E36DE4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</w:rPr>
        <w:t>Use ‘</w:t>
      </w:r>
      <w:r>
        <w:rPr>
          <w:rFonts w:ascii="Calibri" w:hAnsi="Calibri" w:cs="Calibri"/>
        </w:rPr>
        <w:t>exercise mode’</w:t>
      </w:r>
      <w:r w:rsidRPr="006205DC">
        <w:rPr>
          <w:rFonts w:ascii="Calibri" w:hAnsi="Calibri" w:cs="Calibri"/>
        </w:rPr>
        <w:t xml:space="preserve"> if glucose below 6 </w:t>
      </w:r>
      <w:proofErr w:type="spellStart"/>
      <w:r w:rsidRPr="006205DC">
        <w:rPr>
          <w:rFonts w:ascii="Calibri" w:hAnsi="Calibri" w:cs="Calibri"/>
        </w:rPr>
        <w:t>mmol</w:t>
      </w:r>
      <w:proofErr w:type="spellEnd"/>
      <w:r w:rsidRPr="006205DC">
        <w:rPr>
          <w:rFonts w:ascii="Calibri" w:hAnsi="Calibri" w:cs="Calibri"/>
        </w:rPr>
        <w:t>/l</w:t>
      </w:r>
    </w:p>
    <w:p w:rsidR="00E36DE4" w:rsidRPr="001B1547" w:rsidRDefault="00E36DE4" w:rsidP="00E36DE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Monitor 2 hourly until stable, then revert to </w:t>
      </w:r>
      <w:r>
        <w:rPr>
          <w:rFonts w:ascii="Calibri" w:hAnsi="Calibri" w:cs="Calibri"/>
        </w:rPr>
        <w:t>checking</w:t>
      </w:r>
      <w:r w:rsidRPr="001B1547">
        <w:rPr>
          <w:rFonts w:ascii="Calibri" w:hAnsi="Calibri" w:cs="Calibri"/>
        </w:rPr>
        <w:t xml:space="preserve"> pre meals and bed.</w:t>
      </w:r>
    </w:p>
    <w:p w:rsidR="00E36DE4" w:rsidRDefault="00E36DE4" w:rsidP="00E36DE4">
      <w:pPr>
        <w:ind w:left="720"/>
        <w:jc w:val="both"/>
        <w:rPr>
          <w:rFonts w:ascii="Calibri" w:hAnsi="Calibri" w:cs="Calibri"/>
        </w:rPr>
      </w:pPr>
    </w:p>
    <w:p w:rsidR="0078336C" w:rsidRDefault="0078336C" w:rsidP="00E36DE4">
      <w:pPr>
        <w:jc w:val="both"/>
        <w:rPr>
          <w:rFonts w:ascii="Calibri" w:hAnsi="Calibri" w:cs="Calibri"/>
          <w:b/>
        </w:rPr>
      </w:pPr>
    </w:p>
    <w:p w:rsidR="0078336C" w:rsidRDefault="0078336C" w:rsidP="00E36DE4">
      <w:pPr>
        <w:jc w:val="both"/>
        <w:rPr>
          <w:rFonts w:ascii="Calibri" w:hAnsi="Calibri" w:cs="Calibri"/>
          <w:b/>
        </w:rPr>
      </w:pPr>
    </w:p>
    <w:p w:rsidR="00E36DE4" w:rsidRPr="00B27024" w:rsidRDefault="00E36DE4" w:rsidP="00E36DE4">
      <w:pPr>
        <w:numPr>
          <w:ilvl w:val="0"/>
          <w:numId w:val="5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Change the alert settings on G6 app and pump: low threshold 4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 xml:space="preserve">/l, high threshold 12-15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 (these can be individualised)</w:t>
      </w:r>
    </w:p>
    <w:p w:rsidR="00E36DE4" w:rsidRDefault="00E36DE4" w:rsidP="00E36DE4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1B1547">
        <w:rPr>
          <w:rFonts w:ascii="Calibri" w:hAnsi="Calibri" w:cs="Calibri"/>
        </w:rPr>
        <w:t xml:space="preserve">efore you are discharged the diabetes team will review your diabetes. </w:t>
      </w:r>
    </w:p>
    <w:p w:rsidR="00D81D22" w:rsidRDefault="00D81D22"/>
    <w:sectPr w:rsidR="00D81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52" w:rsidRDefault="004F515C">
      <w:r>
        <w:separator/>
      </w:r>
    </w:p>
  </w:endnote>
  <w:endnote w:type="continuationSeparator" w:id="0">
    <w:p w:rsidR="00A27852" w:rsidRDefault="004F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6C" w:rsidRDefault="00783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23" w:rsidRDefault="0078336C">
    <w:pPr>
      <w:pStyle w:val="Footer"/>
    </w:pPr>
    <w:r>
      <w:t>Aug</w:t>
    </w:r>
    <w:r w:rsidR="00136B59">
      <w:t xml:space="preserve"> </w:t>
    </w:r>
    <w:r w:rsidR="00136B59">
      <w:t>202</w:t>
    </w:r>
    <w:r>
      <w:t>3</w:t>
    </w:r>
    <w:bookmarkStart w:id="0" w:name="_GoBack"/>
    <w:bookmarkEnd w:id="0"/>
    <w:r w:rsidR="00136B59">
      <w:t xml:space="preserve"> KH, HR V1.3 2</w:t>
    </w:r>
  </w:p>
  <w:p w:rsidR="00780523" w:rsidRDefault="00783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6C" w:rsidRDefault="00783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52" w:rsidRDefault="004F515C">
      <w:r>
        <w:separator/>
      </w:r>
    </w:p>
  </w:footnote>
  <w:footnote w:type="continuationSeparator" w:id="0">
    <w:p w:rsidR="00A27852" w:rsidRDefault="004F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6C" w:rsidRDefault="00783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6C" w:rsidRDefault="00783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6C" w:rsidRDefault="00783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506"/>
    <w:multiLevelType w:val="hybridMultilevel"/>
    <w:tmpl w:val="6284E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4DFF"/>
    <w:multiLevelType w:val="hybridMultilevel"/>
    <w:tmpl w:val="E93E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A7"/>
    <w:multiLevelType w:val="hybridMultilevel"/>
    <w:tmpl w:val="3BDC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8494F"/>
    <w:multiLevelType w:val="hybridMultilevel"/>
    <w:tmpl w:val="3348B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A64AF"/>
    <w:multiLevelType w:val="hybridMultilevel"/>
    <w:tmpl w:val="97BE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E4"/>
    <w:rsid w:val="00136B59"/>
    <w:rsid w:val="004965C1"/>
    <w:rsid w:val="004F515C"/>
    <w:rsid w:val="0078336C"/>
    <w:rsid w:val="00A27852"/>
    <w:rsid w:val="00D23446"/>
    <w:rsid w:val="00D81D22"/>
    <w:rsid w:val="00E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645F"/>
  <w15:chartTrackingRefBased/>
  <w15:docId w15:val="{5F4D32F7-20CA-4532-A0EF-A96EA9FC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D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D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D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D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Helen</dc:creator>
  <cp:keywords/>
  <dc:description/>
  <cp:lastModifiedBy>Rogers, Helen</cp:lastModifiedBy>
  <cp:revision>3</cp:revision>
  <dcterms:created xsi:type="dcterms:W3CDTF">2023-03-31T08:25:00Z</dcterms:created>
  <dcterms:modified xsi:type="dcterms:W3CDTF">2023-08-17T09:48:00Z</dcterms:modified>
</cp:coreProperties>
</file>