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D9D" w:rsidRPr="00F42D9D" w:rsidRDefault="00F42D9D" w:rsidP="00F42D9D">
      <w:pPr>
        <w:spacing w:beforeAutospacing="1" w:after="0" w:afterAutospacing="1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42D9D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 xml:space="preserve">Checklist for Preparing, Carrying </w:t>
      </w:r>
      <w:proofErr w:type="gramStart"/>
      <w:r w:rsidRPr="00F42D9D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>Out</w:t>
      </w:r>
      <w:proofErr w:type="gramEnd"/>
      <w:r w:rsidRPr="00F42D9D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 xml:space="preserve"> Training, and Reviewing data for a Hybrid Closed Loop System in Pregnancy</w:t>
      </w:r>
      <w:r w:rsidRPr="00F42D9D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> </w:t>
      </w:r>
    </w:p>
    <w:p w:rsidR="00F42D9D" w:rsidRPr="00F42D9D" w:rsidRDefault="00F42D9D" w:rsidP="00F42D9D">
      <w:pPr>
        <w:spacing w:beforeAutospacing="1" w:after="0" w:afterAutospacing="1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42D9D"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eastAsia="en-GB"/>
        </w:rPr>
        <w:t>Preparation</w:t>
      </w:r>
      <w:r w:rsidRPr="00F42D9D">
        <w:rPr>
          <w:rFonts w:ascii="Calibri" w:eastAsia="Times New Roman" w:hAnsi="Calibri" w:cs="Calibri"/>
          <w:color w:val="000000"/>
          <w:sz w:val="36"/>
          <w:szCs w:val="36"/>
          <w:lang w:eastAsia="en-GB"/>
        </w:rPr>
        <w:t> </w:t>
      </w:r>
    </w:p>
    <w:p w:rsidR="00F42D9D" w:rsidRPr="00F42D9D" w:rsidRDefault="00F42D9D" w:rsidP="00F42D9D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proofErr w:type="spellStart"/>
      <w:r w:rsidRPr="00F42D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Multi disciplinary</w:t>
      </w:r>
      <w:proofErr w:type="spellEnd"/>
      <w:r w:rsidRPr="00F42D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Team Meeting</w:t>
      </w:r>
      <w:r w:rsidRPr="00F42D9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:rsidR="00F42D9D" w:rsidRPr="00F42D9D" w:rsidRDefault="00F42D9D" w:rsidP="00F42D9D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F42D9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Discuss the suitability of the hybrid closed loop (HCL) system for pregnancy. This discussion should include people using other pumps in pregnancy. </w:t>
      </w:r>
    </w:p>
    <w:p w:rsidR="00F42D9D" w:rsidRPr="00F42D9D" w:rsidRDefault="00F42D9D" w:rsidP="00F42D9D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F42D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Discuss pros and cons with patient</w:t>
      </w:r>
      <w:r w:rsidRPr="00F42D9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:rsidR="00F42D9D" w:rsidRPr="00F42D9D" w:rsidRDefault="00F42D9D" w:rsidP="00F42D9D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F42D9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Pros – More time in range, fewer hypos, less maternal weight gain, less </w:t>
      </w:r>
      <w:proofErr w:type="spellStart"/>
      <w:r w:rsidRPr="00F42D9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fetal</w:t>
      </w:r>
      <w:proofErr w:type="spellEnd"/>
      <w:r w:rsidRPr="00F42D9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weight gain </w:t>
      </w:r>
    </w:p>
    <w:p w:rsidR="00F42D9D" w:rsidRPr="00F42D9D" w:rsidRDefault="00F42D9D" w:rsidP="00F42D9D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F42D9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Cons – </w:t>
      </w:r>
      <w:proofErr w:type="spellStart"/>
      <w:r w:rsidRPr="00F42D9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Pumpcart</w:t>
      </w:r>
      <w:proofErr w:type="spellEnd"/>
      <w:r w:rsidRPr="00F42D9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or reservoirs hold 160 units, Need to use Android phone, Increased risk of DKA when there is cannula failure </w:t>
      </w:r>
    </w:p>
    <w:p w:rsidR="00F42D9D" w:rsidRPr="00F42D9D" w:rsidRDefault="00F42D9D" w:rsidP="00F42D9D">
      <w:pPr>
        <w:spacing w:beforeAutospacing="1" w:after="0" w:afterAutospacing="1" w:line="240" w:lineRule="auto"/>
        <w:ind w:left="216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42D9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:rsidR="00F42D9D" w:rsidRPr="00F42D9D" w:rsidRDefault="00F42D9D" w:rsidP="00F42D9D">
      <w:pPr>
        <w:numPr>
          <w:ilvl w:val="0"/>
          <w:numId w:val="6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>Explain the basic concept of how the pump will deliver insulin to meet the individual’s needs (type of insulin, basal and bolus settings) </w:t>
      </w:r>
    </w:p>
    <w:p w:rsidR="00F42D9D" w:rsidRPr="00F42D9D" w:rsidRDefault="00F42D9D" w:rsidP="00F42D9D">
      <w:pPr>
        <w:spacing w:beforeAutospacing="1" w:after="0" w:afterAutospacing="1" w:line="240" w:lineRule="auto"/>
        <w:ind w:left="144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42D9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:rsidR="00F42D9D" w:rsidRPr="00F42D9D" w:rsidRDefault="00F42D9D" w:rsidP="00F42D9D">
      <w:pPr>
        <w:numPr>
          <w:ilvl w:val="0"/>
          <w:numId w:val="7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7"/>
          <w:szCs w:val="27"/>
          <w:lang w:eastAsia="en-GB"/>
        </w:rPr>
      </w:pPr>
      <w:r w:rsidRPr="00F42D9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en-GB"/>
        </w:rPr>
        <w:t xml:space="preserve">Educator arrange for Hybrid Closed Loop </w:t>
      </w:r>
      <w:proofErr w:type="spellStart"/>
      <w:r w:rsidRPr="00F42D9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en-GB"/>
        </w:rPr>
        <w:t>CamAPS</w:t>
      </w:r>
      <w:proofErr w:type="spellEnd"/>
      <w:r w:rsidRPr="00F42D9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en-GB"/>
        </w:rPr>
        <w:t xml:space="preserve"> </w:t>
      </w:r>
      <w:proofErr w:type="spellStart"/>
      <w:r w:rsidRPr="00F42D9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en-GB"/>
        </w:rPr>
        <w:t>fx</w:t>
      </w:r>
      <w:proofErr w:type="spellEnd"/>
      <w:r w:rsidRPr="00F42D9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en-GB"/>
        </w:rPr>
        <w:t xml:space="preserve"> pump start</w:t>
      </w:r>
      <w:r w:rsidRPr="00F42D9D">
        <w:rPr>
          <w:rFonts w:ascii="Calibri" w:eastAsia="Times New Roman" w:hAnsi="Calibri" w:cs="Calibri"/>
          <w:color w:val="000000"/>
          <w:sz w:val="27"/>
          <w:szCs w:val="27"/>
          <w:lang w:eastAsia="en-GB"/>
        </w:rPr>
        <w:t> </w:t>
      </w:r>
    </w:p>
    <w:p w:rsidR="00F42D9D" w:rsidRPr="00F42D9D" w:rsidRDefault="00F42D9D" w:rsidP="00F42D9D">
      <w:pPr>
        <w:numPr>
          <w:ilvl w:val="0"/>
          <w:numId w:val="8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F42D9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Write to GP asking for </w:t>
      </w:r>
      <w:proofErr w:type="spellStart"/>
      <w:r w:rsidRPr="00F42D9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NovoRapid</w:t>
      </w:r>
      <w:proofErr w:type="spellEnd"/>
      <w:r w:rsidRPr="00F42D9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F42D9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pumpcart</w:t>
      </w:r>
      <w:proofErr w:type="spellEnd"/>
      <w:r w:rsidRPr="00F42D9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x 4 boxes, and to continue other insulin – quick acting and background for emergency use in case of pump failure. </w:t>
      </w:r>
    </w:p>
    <w:p w:rsidR="00F42D9D" w:rsidRPr="00F42D9D" w:rsidRDefault="00F42D9D" w:rsidP="00F42D9D">
      <w:pPr>
        <w:numPr>
          <w:ilvl w:val="0"/>
          <w:numId w:val="9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F42D9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Check the patient has an Android phone, and that it is compatible. To check it is compatible, ask them to download </w:t>
      </w:r>
      <w:proofErr w:type="spellStart"/>
      <w:r w:rsidRPr="00F42D9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Dexcom</w:t>
      </w:r>
      <w:proofErr w:type="spellEnd"/>
      <w:r w:rsidRPr="00F42D9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G6 app. (even if they will be using </w:t>
      </w:r>
      <w:proofErr w:type="spellStart"/>
      <w:r w:rsidRPr="00F42D9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libre</w:t>
      </w:r>
      <w:proofErr w:type="spellEnd"/>
      <w:r w:rsidRPr="00F42D9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3). G6 </w:t>
      </w:r>
      <w:proofErr w:type="spellStart"/>
      <w:r w:rsidRPr="00F42D9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Dexcom</w:t>
      </w:r>
      <w:proofErr w:type="spellEnd"/>
      <w:r w:rsidRPr="00F42D9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app is the most useful indicator that the phone is compatible.  </w:t>
      </w:r>
    </w:p>
    <w:p w:rsidR="00F42D9D" w:rsidRPr="00F42D9D" w:rsidRDefault="00F42D9D" w:rsidP="00F42D9D">
      <w:pPr>
        <w:numPr>
          <w:ilvl w:val="0"/>
          <w:numId w:val="10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F42D9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If they do not have a compatible Android phone ask the ordering team to order this as well. (called Digital Essentials Pack) </w:t>
      </w:r>
    </w:p>
    <w:p w:rsidR="00F42D9D" w:rsidRPr="00F42D9D" w:rsidRDefault="00F42D9D" w:rsidP="00F42D9D">
      <w:pPr>
        <w:numPr>
          <w:ilvl w:val="0"/>
          <w:numId w:val="1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F42D9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Order </w:t>
      </w:r>
      <w:proofErr w:type="spellStart"/>
      <w:r w:rsidRPr="00F42D9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Ypsopump</w:t>
      </w:r>
      <w:proofErr w:type="spellEnd"/>
      <w:r w:rsidRPr="00F42D9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/</w:t>
      </w:r>
      <w:proofErr w:type="spellStart"/>
      <w:r w:rsidRPr="00F42D9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CamAPS</w:t>
      </w:r>
      <w:proofErr w:type="spellEnd"/>
      <w:r w:rsidRPr="00F42D9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and consumables </w:t>
      </w:r>
      <w:proofErr w:type="gramStart"/>
      <w:r w:rsidRPr="00F42D9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The</w:t>
      </w:r>
      <w:proofErr w:type="gramEnd"/>
      <w:r w:rsidRPr="00F42D9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ordering team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need to know</w:t>
      </w:r>
      <w:r w:rsidRPr="00F42D9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to order, pump, phone (if required) </w:t>
      </w:r>
      <w:proofErr w:type="spellStart"/>
      <w:r w:rsidRPr="00F42D9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CamAPS</w:t>
      </w:r>
      <w:proofErr w:type="spellEnd"/>
      <w:r w:rsidRPr="00F42D9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app, and consumables. Advise which sensor to order on this email too (either Libre3 or Dexcom6)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3710"/>
        <w:gridCol w:w="1425"/>
        <w:gridCol w:w="1859"/>
      </w:tblGrid>
      <w:tr w:rsidR="00F42D9D" w:rsidRPr="00F42D9D" w:rsidTr="00F42D9D">
        <w:trPr>
          <w:trHeight w:val="300"/>
        </w:trPr>
        <w:tc>
          <w:tcPr>
            <w:tcW w:w="2130" w:type="dxa"/>
            <w:tcBorders>
              <w:top w:val="nil"/>
              <w:left w:val="nil"/>
              <w:bottom w:val="nil"/>
              <w:right w:val="single" w:sz="6" w:space="0" w:color="E3E3E3"/>
            </w:tcBorders>
            <w:shd w:val="clear" w:color="auto" w:fill="FFFFFF"/>
            <w:vAlign w:val="bottom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color w:val="585858"/>
                <w:sz w:val="24"/>
                <w:szCs w:val="24"/>
                <w:lang w:eastAsia="en-GB"/>
              </w:rPr>
              <w:t>MYOYP1851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6" w:space="0" w:color="E3E3E3"/>
            </w:tcBorders>
            <w:shd w:val="clear" w:color="auto" w:fill="FFFFFF"/>
            <w:vAlign w:val="bottom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42D9D">
              <w:rPr>
                <w:rFonts w:ascii="Calibri" w:eastAsia="Times New Roman" w:hAnsi="Calibri" w:cs="Calibri"/>
                <w:color w:val="585858"/>
                <w:sz w:val="24"/>
                <w:szCs w:val="24"/>
                <w:lang w:eastAsia="en-GB"/>
              </w:rPr>
              <w:t>mylife</w:t>
            </w:r>
            <w:proofErr w:type="spellEnd"/>
            <w:r w:rsidRPr="00F42D9D">
              <w:rPr>
                <w:rFonts w:ascii="Calibri" w:eastAsia="Times New Roman" w:hAnsi="Calibri" w:cs="Calibri"/>
                <w:color w:val="585858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42D9D">
              <w:rPr>
                <w:rFonts w:ascii="Calibri" w:eastAsia="Times New Roman" w:hAnsi="Calibri" w:cs="Calibri"/>
                <w:color w:val="585858"/>
                <w:sz w:val="24"/>
                <w:szCs w:val="24"/>
                <w:lang w:eastAsia="en-GB"/>
              </w:rPr>
              <w:t>YpsoPump</w:t>
            </w:r>
            <w:proofErr w:type="spellEnd"/>
            <w:r w:rsidRPr="00F42D9D">
              <w:rPr>
                <w:rFonts w:ascii="Calibri" w:eastAsia="Times New Roman" w:hAnsi="Calibri" w:cs="Calibri"/>
                <w:color w:val="585858"/>
                <w:sz w:val="24"/>
                <w:szCs w:val="24"/>
                <w:lang w:eastAsia="en-GB"/>
              </w:rPr>
              <w:t xml:space="preserve"> Orbit micro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E3E3E3"/>
            </w:tcBorders>
            <w:shd w:val="clear" w:color="auto" w:fill="FFFFFF"/>
            <w:vAlign w:val="bottom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color w:val="585858"/>
                <w:sz w:val="24"/>
                <w:szCs w:val="24"/>
                <w:lang w:eastAsia="en-GB"/>
              </w:rPr>
              <w:t>5.5 mm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E3E3E3"/>
            </w:tcBorders>
            <w:shd w:val="clear" w:color="auto" w:fill="FFFFFF"/>
            <w:vAlign w:val="bottom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color w:val="585858"/>
                <w:sz w:val="24"/>
                <w:szCs w:val="24"/>
                <w:lang w:eastAsia="en-GB"/>
              </w:rPr>
              <w:t>45 cm (18") </w:t>
            </w:r>
          </w:p>
        </w:tc>
      </w:tr>
    </w:tbl>
    <w:p w:rsidR="00F42D9D" w:rsidRPr="00F42D9D" w:rsidRDefault="00F42D9D" w:rsidP="00F42D9D">
      <w:pPr>
        <w:spacing w:beforeAutospacing="1" w:after="0" w:afterAutospacing="1" w:line="240" w:lineRule="auto"/>
        <w:ind w:left="144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U</w:t>
      </w:r>
      <w:r w:rsidRPr="00F42D9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se steel cannula in pregnancy to minimise the risk of cannulas bending and causing occlusion of insulin </w:t>
      </w:r>
    </w:p>
    <w:p w:rsidR="00F42D9D" w:rsidRPr="00F42D9D" w:rsidRDefault="00F42D9D" w:rsidP="00F42D9D">
      <w:pPr>
        <w:numPr>
          <w:ilvl w:val="0"/>
          <w:numId w:val="1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F42D9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Arrange training date (usually 3</w:t>
      </w:r>
      <w:r w:rsidRPr="00F42D9D">
        <w:rPr>
          <w:rFonts w:ascii="Calibri" w:eastAsia="Times New Roman" w:hAnsi="Calibri" w:cs="Calibri"/>
          <w:color w:val="000000"/>
          <w:sz w:val="19"/>
          <w:szCs w:val="19"/>
          <w:vertAlign w:val="superscript"/>
          <w:lang w:eastAsia="en-GB"/>
        </w:rPr>
        <w:t>rd</w:t>
      </w:r>
      <w:r w:rsidRPr="00F42D9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Tues of the month in the afternoon)  </w:t>
      </w:r>
    </w:p>
    <w:p w:rsidR="00F42D9D" w:rsidRPr="00F42D9D" w:rsidRDefault="00F42D9D" w:rsidP="00F42D9D">
      <w:pPr>
        <w:numPr>
          <w:ilvl w:val="0"/>
          <w:numId w:val="13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F42D9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Ask the person starting the pump if they give permission to share their email with Ypsomed person, then Email Jeevan (or Ypsomed person) about the Hybrid Closed Loop start. </w:t>
      </w:r>
      <w:hyperlink r:id="rId5" w:tgtFrame="_blank" w:history="1">
        <w:r w:rsidRPr="00F42D9D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en-GB"/>
          </w:rPr>
          <w:t>Jeevan.Kumari@ypsomed.com</w:t>
        </w:r>
      </w:hyperlink>
      <w:r w:rsidRPr="00F42D9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:rsidR="00F42D9D" w:rsidRPr="00F42D9D" w:rsidRDefault="00F42D9D" w:rsidP="00F42D9D">
      <w:pPr>
        <w:numPr>
          <w:ilvl w:val="0"/>
          <w:numId w:val="14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val="en-US" w:eastAsia="en-GB"/>
        </w:rPr>
      </w:pPr>
      <w:r w:rsidRPr="00F42D9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Give the following to the person starting the pump so that they can do the training:</w:t>
      </w:r>
      <w:r w:rsidRPr="00F42D9D"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> 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 xml:space="preserve"> (see ‘settings sheet’ from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>Yspomed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>)</w:t>
      </w:r>
    </w:p>
    <w:p w:rsidR="00F42D9D" w:rsidRPr="00F42D9D" w:rsidRDefault="00F42D9D" w:rsidP="00F42D9D">
      <w:pPr>
        <w:numPr>
          <w:ilvl w:val="0"/>
          <w:numId w:val="15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sz w:val="24"/>
          <w:szCs w:val="24"/>
          <w:lang w:val="en-US" w:eastAsia="en-GB"/>
        </w:rPr>
      </w:pPr>
      <w:r w:rsidRPr="00F42D9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Advise the patient about doses of MDI to take on the day of pump start</w:t>
      </w:r>
      <w:r w:rsidRPr="00F42D9D"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> </w:t>
      </w:r>
    </w:p>
    <w:p w:rsidR="00F42D9D" w:rsidRPr="00F42D9D" w:rsidRDefault="00F42D9D" w:rsidP="00F42D9D">
      <w:pPr>
        <w:numPr>
          <w:ilvl w:val="0"/>
          <w:numId w:val="16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hyperlink r:id="rId6" w:tgtFrame="_blank" w:history="1">
        <w:r w:rsidRPr="00F42D9D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en-GB"/>
          </w:rPr>
          <w:t>BP-Pregnancy-DTN-V2.0.pdf (</w:t>
        </w:r>
        <w:proofErr w:type="spellStart"/>
        <w:r w:rsidRPr="00F42D9D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en-GB"/>
          </w:rPr>
          <w:t>abcd.care</w:t>
        </w:r>
        <w:proofErr w:type="spellEnd"/>
        <w:r w:rsidRPr="00F42D9D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en-GB"/>
          </w:rPr>
          <w:t>)</w:t>
        </w:r>
      </w:hyperlink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spellStart"/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>pg</w:t>
      </w:r>
      <w:proofErr w:type="spellEnd"/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 xml:space="preserve"> 8 </w:t>
      </w:r>
    </w:p>
    <w:p w:rsidR="00F42D9D" w:rsidRPr="00F42D9D" w:rsidRDefault="00F42D9D" w:rsidP="00F42D9D">
      <w:pPr>
        <w:numPr>
          <w:ilvl w:val="0"/>
          <w:numId w:val="17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F42D9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Total Daily Dose </w:t>
      </w:r>
    </w:p>
    <w:p w:rsidR="00F42D9D" w:rsidRPr="00F42D9D" w:rsidRDefault="00F42D9D" w:rsidP="00F42D9D">
      <w:pPr>
        <w:numPr>
          <w:ilvl w:val="0"/>
          <w:numId w:val="18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F42D9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Carb Ratios </w:t>
      </w:r>
    </w:p>
    <w:p w:rsidR="00F42D9D" w:rsidRPr="00F42D9D" w:rsidRDefault="00F42D9D" w:rsidP="00F42D9D">
      <w:pPr>
        <w:numPr>
          <w:ilvl w:val="0"/>
          <w:numId w:val="19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sz w:val="24"/>
          <w:szCs w:val="24"/>
          <w:lang w:val="en-US" w:eastAsia="en-GB"/>
        </w:rPr>
      </w:pPr>
      <w:r w:rsidRPr="00F42D9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Max Bolus of 30</w:t>
      </w:r>
      <w:r w:rsidRPr="00F42D9D"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> </w:t>
      </w:r>
    </w:p>
    <w:p w:rsidR="00F42D9D" w:rsidRPr="00F42D9D" w:rsidRDefault="00F42D9D" w:rsidP="00F42D9D">
      <w:pPr>
        <w:numPr>
          <w:ilvl w:val="0"/>
          <w:numId w:val="20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sz w:val="24"/>
          <w:szCs w:val="24"/>
          <w:lang w:val="en-US" w:eastAsia="en-GB"/>
        </w:rPr>
      </w:pPr>
      <w:r w:rsidRPr="00F42D9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Personal glucose target</w:t>
      </w:r>
      <w:r w:rsidRPr="00F42D9D"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> </w:t>
      </w:r>
    </w:p>
    <w:p w:rsidR="00F42D9D" w:rsidRPr="00F42D9D" w:rsidRDefault="00F42D9D" w:rsidP="00F42D9D">
      <w:pPr>
        <w:spacing w:beforeAutospacing="1" w:after="0" w:afterAutospacing="1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42D9D">
        <w:rPr>
          <w:rFonts w:ascii="Calibri" w:eastAsia="Times New Roman" w:hAnsi="Calibri" w:cs="Calibri"/>
          <w:color w:val="000000"/>
          <w:sz w:val="27"/>
          <w:szCs w:val="27"/>
          <w:lang w:eastAsia="en-GB"/>
        </w:rPr>
        <w:t> </w:t>
      </w:r>
    </w:p>
    <w:p w:rsidR="00F42D9D" w:rsidRPr="00F42D9D" w:rsidRDefault="00F42D9D" w:rsidP="00F42D9D">
      <w:pPr>
        <w:numPr>
          <w:ilvl w:val="0"/>
          <w:numId w:val="21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7"/>
          <w:szCs w:val="27"/>
          <w:lang w:eastAsia="en-GB"/>
        </w:rPr>
      </w:pPr>
      <w:r w:rsidRPr="00F42D9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en-GB"/>
        </w:rPr>
        <w:t>Patient checklist pre training (at least 1 week before training)</w:t>
      </w:r>
      <w:r w:rsidRPr="00F42D9D">
        <w:rPr>
          <w:rFonts w:ascii="Calibri" w:eastAsia="Times New Roman" w:hAnsi="Calibri" w:cs="Calibri"/>
          <w:color w:val="000000"/>
          <w:sz w:val="27"/>
          <w:szCs w:val="27"/>
          <w:lang w:eastAsia="en-GB"/>
        </w:rPr>
        <w:t> </w:t>
      </w:r>
    </w:p>
    <w:p w:rsidR="00F42D9D" w:rsidRPr="00F42D9D" w:rsidRDefault="00F42D9D" w:rsidP="00F42D9D">
      <w:pPr>
        <w:numPr>
          <w:ilvl w:val="0"/>
          <w:numId w:val="2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F42D9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Compatible Android phone and phone charger </w:t>
      </w:r>
    </w:p>
    <w:p w:rsidR="00F42D9D" w:rsidRPr="00F42D9D" w:rsidRDefault="00F42D9D" w:rsidP="00F42D9D">
      <w:pPr>
        <w:numPr>
          <w:ilvl w:val="0"/>
          <w:numId w:val="23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proofErr w:type="spellStart"/>
      <w:r w:rsidRPr="00F42D9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Pumpcarts</w:t>
      </w:r>
      <w:proofErr w:type="spellEnd"/>
      <w:r w:rsidRPr="00F42D9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received </w:t>
      </w:r>
    </w:p>
    <w:p w:rsidR="00F42D9D" w:rsidRPr="00F42D9D" w:rsidRDefault="00F42D9D" w:rsidP="00F42D9D">
      <w:pPr>
        <w:numPr>
          <w:ilvl w:val="0"/>
          <w:numId w:val="24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F42D9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Pump and consumables received </w:t>
      </w:r>
    </w:p>
    <w:p w:rsidR="00F42D9D" w:rsidRPr="00F42D9D" w:rsidRDefault="00F42D9D" w:rsidP="00F42D9D">
      <w:pPr>
        <w:numPr>
          <w:ilvl w:val="0"/>
          <w:numId w:val="25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F42D9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Pre training done and a code generated </w:t>
      </w:r>
    </w:p>
    <w:p w:rsidR="00F42D9D" w:rsidRPr="00F42D9D" w:rsidRDefault="00F42D9D" w:rsidP="00F42D9D">
      <w:pPr>
        <w:numPr>
          <w:ilvl w:val="0"/>
          <w:numId w:val="26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F42D9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Has blood ketones strips and meter </w:t>
      </w:r>
    </w:p>
    <w:p w:rsidR="00F42D9D" w:rsidRPr="00F42D9D" w:rsidRDefault="00F42D9D" w:rsidP="00F42D9D">
      <w:pPr>
        <w:spacing w:after="0" w:line="240" w:lineRule="auto"/>
        <w:ind w:left="144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42D9D">
        <w:rPr>
          <w:rFonts w:ascii="Calibri" w:eastAsia="Times New Roman" w:hAnsi="Calibri" w:cs="Calibri"/>
          <w:color w:val="0070C0"/>
          <w:sz w:val="24"/>
          <w:szCs w:val="24"/>
          <w:lang w:eastAsia="en-GB"/>
        </w:rPr>
        <w:t> </w:t>
      </w:r>
    </w:p>
    <w:p w:rsidR="00F42D9D" w:rsidRPr="00F42D9D" w:rsidRDefault="00F42D9D" w:rsidP="00F42D9D">
      <w:pPr>
        <w:numPr>
          <w:ilvl w:val="0"/>
          <w:numId w:val="27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7"/>
          <w:szCs w:val="27"/>
          <w:lang w:eastAsia="en-GB"/>
        </w:rPr>
      </w:pPr>
      <w:r w:rsidRPr="00F42D9D">
        <w:rPr>
          <w:rFonts w:ascii="Calibri" w:eastAsia="Times New Roman" w:hAnsi="Calibri" w:cs="Calibri"/>
          <w:b/>
          <w:bCs/>
          <w:sz w:val="27"/>
          <w:szCs w:val="27"/>
          <w:lang w:eastAsia="en-GB"/>
        </w:rPr>
        <w:t xml:space="preserve">Training for the person starting </w:t>
      </w:r>
      <w:proofErr w:type="spellStart"/>
      <w:r w:rsidRPr="00F42D9D">
        <w:rPr>
          <w:rFonts w:ascii="Calibri" w:eastAsia="Times New Roman" w:hAnsi="Calibri" w:cs="Calibri"/>
          <w:b/>
          <w:bCs/>
          <w:sz w:val="27"/>
          <w:szCs w:val="27"/>
          <w:lang w:eastAsia="en-GB"/>
        </w:rPr>
        <w:t>CamAPS</w:t>
      </w:r>
      <w:proofErr w:type="spellEnd"/>
      <w:r w:rsidRPr="00F42D9D">
        <w:rPr>
          <w:rFonts w:ascii="Calibri" w:eastAsia="Times New Roman" w:hAnsi="Calibri" w:cs="Calibri"/>
          <w:b/>
          <w:bCs/>
          <w:sz w:val="27"/>
          <w:szCs w:val="27"/>
          <w:lang w:eastAsia="en-GB"/>
        </w:rPr>
        <w:t xml:space="preserve"> FX and </w:t>
      </w:r>
      <w:proofErr w:type="spellStart"/>
      <w:r w:rsidRPr="00F42D9D">
        <w:rPr>
          <w:rFonts w:ascii="Calibri" w:eastAsia="Times New Roman" w:hAnsi="Calibri" w:cs="Calibri"/>
          <w:b/>
          <w:bCs/>
          <w:sz w:val="27"/>
          <w:szCs w:val="27"/>
          <w:lang w:eastAsia="en-GB"/>
        </w:rPr>
        <w:t>Ypsopump</w:t>
      </w:r>
      <w:proofErr w:type="spellEnd"/>
      <w:r w:rsidRPr="00F42D9D">
        <w:rPr>
          <w:rFonts w:ascii="Calibri" w:eastAsia="Times New Roman" w:hAnsi="Calibri" w:cs="Calibri"/>
          <w:sz w:val="27"/>
          <w:szCs w:val="27"/>
          <w:lang w:eastAsia="en-GB"/>
        </w:rPr>
        <w:t> </w:t>
      </w:r>
    </w:p>
    <w:p w:rsidR="00F42D9D" w:rsidRPr="00F42D9D" w:rsidRDefault="00F42D9D" w:rsidP="00F42D9D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42D9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Email to send to person starting HCL re Training: (email all in </w:t>
      </w:r>
      <w:proofErr w:type="gramStart"/>
      <w:r w:rsidRPr="00F42D9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“ ”</w:t>
      </w:r>
      <w:proofErr w:type="gramEnd"/>
      <w:r w:rsidRPr="00F42D9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)</w:t>
      </w:r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:rsidR="00F42D9D" w:rsidRPr="00F42D9D" w:rsidRDefault="00F42D9D" w:rsidP="00F42D9D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42D9D">
        <w:rPr>
          <w:rFonts w:ascii="Calibri" w:eastAsia="Times New Roman" w:hAnsi="Calibri" w:cs="Calibri"/>
          <w:b/>
          <w:bCs/>
          <w:sz w:val="27"/>
          <w:szCs w:val="27"/>
          <w:lang w:eastAsia="en-GB"/>
        </w:rPr>
        <w:t>“</w:t>
      </w:r>
      <w:hyperlink r:id="rId7" w:tgtFrame="_blank" w:history="1">
        <w:r w:rsidRPr="00F42D9D">
          <w:rPr>
            <w:rFonts w:ascii="Calibri" w:eastAsia="Times New Roman" w:hAnsi="Calibri" w:cs="Calibri"/>
            <w:color w:val="467886"/>
            <w:u w:val="single"/>
            <w:lang w:eastAsia="en-GB"/>
          </w:rPr>
          <w:t xml:space="preserve">Welcome to the </w:t>
        </w:r>
        <w:proofErr w:type="spellStart"/>
        <w:r w:rsidRPr="00F42D9D">
          <w:rPr>
            <w:rFonts w:ascii="Calibri" w:eastAsia="Times New Roman" w:hAnsi="Calibri" w:cs="Calibri"/>
            <w:color w:val="467886"/>
            <w:u w:val="single"/>
            <w:lang w:eastAsia="en-GB"/>
          </w:rPr>
          <w:t>CamAPS</w:t>
        </w:r>
        <w:proofErr w:type="spellEnd"/>
        <w:r w:rsidRPr="00F42D9D">
          <w:rPr>
            <w:rFonts w:ascii="Calibri" w:eastAsia="Times New Roman" w:hAnsi="Calibri" w:cs="Calibri"/>
            <w:color w:val="467886"/>
            <w:u w:val="single"/>
            <w:lang w:eastAsia="en-GB"/>
          </w:rPr>
          <w:t xml:space="preserve"> FX training portal (camdiabtraining.com)</w:t>
        </w:r>
      </w:hyperlink>
      <w:r w:rsidRPr="00F42D9D">
        <w:rPr>
          <w:rFonts w:ascii="Calibri" w:eastAsia="Times New Roman" w:hAnsi="Calibri" w:cs="Calibri"/>
          <w:lang w:eastAsia="en-GB"/>
        </w:rPr>
        <w:t xml:space="preserve"> – you need to do the training marked as ‘</w:t>
      </w:r>
      <w:r w:rsidRPr="00F42D9D">
        <w:rPr>
          <w:rFonts w:ascii="Calibri" w:eastAsia="Times New Roman" w:hAnsi="Calibri" w:cs="Calibri"/>
          <w:b/>
          <w:bCs/>
          <w:lang w:eastAsia="en-GB"/>
        </w:rPr>
        <w:t>Person with Type 1 Diabetes or Family Member’. </w:t>
      </w:r>
      <w:r w:rsidRPr="00F42D9D">
        <w:rPr>
          <w:rFonts w:ascii="Calibri" w:eastAsia="Times New Roman" w:hAnsi="Calibri" w:cs="Calibri"/>
          <w:lang w:eastAsia="en-GB"/>
        </w:rPr>
        <w:t> </w:t>
      </w:r>
    </w:p>
    <w:p w:rsidR="00F42D9D" w:rsidRPr="00F42D9D" w:rsidRDefault="00F42D9D" w:rsidP="00F42D9D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42D9D">
        <w:rPr>
          <w:rFonts w:ascii="Calibri" w:eastAsia="Times New Roman" w:hAnsi="Calibri" w:cs="Calibri"/>
          <w:lang w:eastAsia="en-GB"/>
        </w:rPr>
        <w:t> </w:t>
      </w:r>
    </w:p>
    <w:p w:rsidR="00F42D9D" w:rsidRPr="00F42D9D" w:rsidRDefault="00F42D9D" w:rsidP="00F42D9D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42D9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This training is mandatory and the </w:t>
      </w:r>
      <w:proofErr w:type="spellStart"/>
      <w:r w:rsidRPr="00F42D9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mylife</w:t>
      </w:r>
      <w:proofErr w:type="spellEnd"/>
      <w:r w:rsidRPr="00F42D9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Loop start cannot go ahead without it. </w:t>
      </w:r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:rsidR="00F42D9D" w:rsidRDefault="00F42D9D" w:rsidP="00F42D9D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F42D9D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  <w:t>Once completed, you will receive an access code on a certificate – please reply to this email with a copy of the certificate and make a note of the access code.</w:t>
      </w:r>
      <w:r w:rsidRPr="00F42D9D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 </w:t>
      </w:r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:rsidR="001E3B62" w:rsidRPr="00F42D9D" w:rsidRDefault="001E3B62" w:rsidP="00F42D9D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:rsidR="00F42D9D" w:rsidRPr="00F42D9D" w:rsidRDefault="00F42D9D" w:rsidP="00F42D9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42D9D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GB"/>
        </w:rPr>
        <w:t>Compatibility</w:t>
      </w:r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:rsidR="00F42D9D" w:rsidRPr="00F42D9D" w:rsidRDefault="00F42D9D" w:rsidP="00F42D9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 xml:space="preserve">If the Android phone is compatible with the </w:t>
      </w:r>
      <w:proofErr w:type="spellStart"/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>Dexcom</w:t>
      </w:r>
      <w:proofErr w:type="spellEnd"/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 xml:space="preserve"> G6 app, it will also be compatible with the </w:t>
      </w:r>
      <w:proofErr w:type="spellStart"/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>mylife</w:t>
      </w:r>
      <w:proofErr w:type="spellEnd"/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 xml:space="preserve"> Loop system. </w:t>
      </w:r>
      <w:hyperlink r:id="rId8" w:tgtFrame="_blank" w:history="1">
        <w:r w:rsidRPr="00F42D9D">
          <w:rPr>
            <w:rFonts w:ascii="Calibri" w:eastAsia="Times New Roman" w:hAnsi="Calibri" w:cs="Calibri"/>
            <w:color w:val="0563C1"/>
            <w:u w:val="single"/>
            <w:lang w:eastAsia="en-GB"/>
          </w:rPr>
          <w:t xml:space="preserve">Phones that work with </w:t>
        </w:r>
        <w:proofErr w:type="spellStart"/>
        <w:r w:rsidRPr="00F42D9D">
          <w:rPr>
            <w:rFonts w:ascii="Calibri" w:eastAsia="Times New Roman" w:hAnsi="Calibri" w:cs="Calibri"/>
            <w:color w:val="0563C1"/>
            <w:u w:val="single"/>
            <w:lang w:eastAsia="en-GB"/>
          </w:rPr>
          <w:t>Dexcom</w:t>
        </w:r>
        <w:proofErr w:type="spellEnd"/>
        <w:r w:rsidRPr="00F42D9D">
          <w:rPr>
            <w:rFonts w:ascii="Calibri" w:eastAsia="Times New Roman" w:hAnsi="Calibri" w:cs="Calibri"/>
            <w:color w:val="0563C1"/>
            <w:u w:val="single"/>
            <w:lang w:eastAsia="en-GB"/>
          </w:rPr>
          <w:t xml:space="preserve"> apps | </w:t>
        </w:r>
        <w:proofErr w:type="spellStart"/>
        <w:r w:rsidRPr="00F42D9D">
          <w:rPr>
            <w:rFonts w:ascii="Calibri" w:eastAsia="Times New Roman" w:hAnsi="Calibri" w:cs="Calibri"/>
            <w:color w:val="0563C1"/>
            <w:u w:val="single"/>
            <w:lang w:eastAsia="en-GB"/>
          </w:rPr>
          <w:t>Dexcom</w:t>
        </w:r>
        <w:proofErr w:type="spellEnd"/>
      </w:hyperlink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 xml:space="preserve"> (ignore the IOS phones) </w:t>
      </w:r>
    </w:p>
    <w:p w:rsidR="00F42D9D" w:rsidRPr="00F42D9D" w:rsidRDefault="00F42D9D" w:rsidP="00F42D9D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proofErr w:type="spellStart"/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>Dexcom</w:t>
      </w:r>
      <w:proofErr w:type="spellEnd"/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 xml:space="preserve"> 6 sensor: </w:t>
      </w:r>
    </w:p>
    <w:p w:rsidR="00F42D9D" w:rsidRPr="00F42D9D" w:rsidRDefault="00F42D9D" w:rsidP="00F42D9D">
      <w:pPr>
        <w:numPr>
          <w:ilvl w:val="0"/>
          <w:numId w:val="28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 xml:space="preserve">You will be able to continue to use your existing </w:t>
      </w:r>
      <w:proofErr w:type="spellStart"/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>Dexcom</w:t>
      </w:r>
      <w:proofErr w:type="spellEnd"/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 xml:space="preserve"> G6 running sensor in the </w:t>
      </w:r>
      <w:proofErr w:type="spellStart"/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>mylife</w:t>
      </w:r>
      <w:proofErr w:type="spellEnd"/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 xml:space="preserve"> Loop system, but please make a note of your current transmitter serial number.  </w:t>
      </w:r>
    </w:p>
    <w:p w:rsidR="00F42D9D" w:rsidRPr="00F42D9D" w:rsidRDefault="00F42D9D" w:rsidP="00F42D9D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proofErr w:type="spellStart"/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>Libre</w:t>
      </w:r>
      <w:proofErr w:type="spellEnd"/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 xml:space="preserve"> 3 sensor: </w:t>
      </w:r>
    </w:p>
    <w:p w:rsidR="00F42D9D" w:rsidRPr="00F42D9D" w:rsidRDefault="00F42D9D" w:rsidP="00F42D9D">
      <w:pPr>
        <w:numPr>
          <w:ilvl w:val="0"/>
          <w:numId w:val="29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 xml:space="preserve">If your phone is compatible with the </w:t>
      </w:r>
      <w:proofErr w:type="spellStart"/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>FreeStyle</w:t>
      </w:r>
      <w:proofErr w:type="spellEnd"/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spellStart"/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>Libre</w:t>
      </w:r>
      <w:proofErr w:type="spellEnd"/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 xml:space="preserve"> 3 app, you need also to check that it is compatible with </w:t>
      </w:r>
      <w:proofErr w:type="spellStart"/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>Dexcom</w:t>
      </w:r>
      <w:proofErr w:type="spellEnd"/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 xml:space="preserve"> g6 app (even though you are not using G6) </w:t>
      </w:r>
      <w:hyperlink r:id="rId9" w:tgtFrame="_blank" w:history="1">
        <w:r w:rsidRPr="00F42D9D">
          <w:rPr>
            <w:rFonts w:ascii="Calibri" w:eastAsia="Times New Roman" w:hAnsi="Calibri" w:cs="Calibri"/>
            <w:color w:val="0563C1"/>
            <w:u w:val="single"/>
            <w:lang w:eastAsia="en-GB"/>
          </w:rPr>
          <w:t xml:space="preserve">Phones that work with </w:t>
        </w:r>
        <w:proofErr w:type="spellStart"/>
        <w:r w:rsidRPr="00F42D9D">
          <w:rPr>
            <w:rFonts w:ascii="Calibri" w:eastAsia="Times New Roman" w:hAnsi="Calibri" w:cs="Calibri"/>
            <w:color w:val="0563C1"/>
            <w:u w:val="single"/>
            <w:lang w:eastAsia="en-GB"/>
          </w:rPr>
          <w:t>Dexcom</w:t>
        </w:r>
        <w:proofErr w:type="spellEnd"/>
        <w:r w:rsidRPr="00F42D9D">
          <w:rPr>
            <w:rFonts w:ascii="Calibri" w:eastAsia="Times New Roman" w:hAnsi="Calibri" w:cs="Calibri"/>
            <w:color w:val="0563C1"/>
            <w:u w:val="single"/>
            <w:lang w:eastAsia="en-GB"/>
          </w:rPr>
          <w:t xml:space="preserve"> apps | </w:t>
        </w:r>
        <w:proofErr w:type="spellStart"/>
        <w:r w:rsidRPr="00F42D9D">
          <w:rPr>
            <w:rFonts w:ascii="Calibri" w:eastAsia="Times New Roman" w:hAnsi="Calibri" w:cs="Calibri"/>
            <w:color w:val="0563C1"/>
            <w:u w:val="single"/>
            <w:lang w:eastAsia="en-GB"/>
          </w:rPr>
          <w:t>Dexcom</w:t>
        </w:r>
        <w:proofErr w:type="spellEnd"/>
      </w:hyperlink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 xml:space="preserve"> (ignore the IOS phones) </w:t>
      </w:r>
    </w:p>
    <w:p w:rsidR="00F42D9D" w:rsidRPr="00F42D9D" w:rsidRDefault="00F42D9D" w:rsidP="00F42D9D">
      <w:pPr>
        <w:spacing w:after="0" w:line="240" w:lineRule="auto"/>
        <w:ind w:left="216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:rsidR="00F42D9D" w:rsidRPr="00F42D9D" w:rsidRDefault="00F42D9D" w:rsidP="00F42D9D">
      <w:pPr>
        <w:numPr>
          <w:ilvl w:val="0"/>
          <w:numId w:val="30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F42D9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You will need to start a new </w:t>
      </w:r>
      <w:proofErr w:type="spellStart"/>
      <w:r w:rsidRPr="00F42D9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FreeStyle</w:t>
      </w:r>
      <w:proofErr w:type="spellEnd"/>
      <w:r w:rsidRPr="00F42D9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  <w:proofErr w:type="spellStart"/>
      <w:r w:rsidRPr="00F42D9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Libre</w:t>
      </w:r>
      <w:proofErr w:type="spellEnd"/>
      <w:r w:rsidRPr="00F42D9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3 sensor in your </w:t>
      </w:r>
      <w:proofErr w:type="spellStart"/>
      <w:r w:rsidRPr="00F42D9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mylife</w:t>
      </w:r>
      <w:proofErr w:type="spellEnd"/>
      <w:r w:rsidRPr="00F42D9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Loop start</w:t>
      </w:r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 xml:space="preserve"> training. Please make sure you bring a </w:t>
      </w:r>
      <w:r w:rsidRPr="00F42D9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new unopened </w:t>
      </w:r>
      <w:proofErr w:type="spellStart"/>
      <w:r w:rsidRPr="00F42D9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libre</w:t>
      </w:r>
      <w:proofErr w:type="spellEnd"/>
      <w:r w:rsidRPr="00F42D9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3 sensor</w:t>
      </w:r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 xml:space="preserve"> to your </w:t>
      </w:r>
      <w:proofErr w:type="spellStart"/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>mylife</w:t>
      </w:r>
      <w:proofErr w:type="spellEnd"/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 xml:space="preserve"> Loop appointment. </w:t>
      </w:r>
    </w:p>
    <w:p w:rsidR="00F42D9D" w:rsidRPr="00F42D9D" w:rsidRDefault="00F42D9D" w:rsidP="00F42D9D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:rsidR="00F42D9D" w:rsidRDefault="00F42D9D" w:rsidP="00F42D9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 xml:space="preserve">Once you have confirmed that your device is compatible, you can download the </w:t>
      </w:r>
      <w:proofErr w:type="spellStart"/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>mylife</w:t>
      </w:r>
      <w:proofErr w:type="spellEnd"/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spellStart"/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>CamAPS</w:t>
      </w:r>
      <w:proofErr w:type="spellEnd"/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 xml:space="preserve"> FX app and create a </w:t>
      </w:r>
      <w:proofErr w:type="spellStart"/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>CamAPS</w:t>
      </w:r>
      <w:proofErr w:type="spellEnd"/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 xml:space="preserve"> FX account – but stop when you see the Welcome screen as we will go through this together. </w:t>
      </w:r>
      <w:r w:rsidRPr="00F42D9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Make a note of your username and password for this account and bring with you. </w:t>
      </w:r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:rsidR="001E3B62" w:rsidRDefault="001E3B62" w:rsidP="00F42D9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:rsidR="001E3B62" w:rsidRDefault="001E3B62" w:rsidP="00F42D9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:rsidR="001E3B62" w:rsidRPr="00F42D9D" w:rsidRDefault="001E3B62" w:rsidP="00F42D9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:rsidR="00F42D9D" w:rsidRPr="00F42D9D" w:rsidRDefault="00F42D9D" w:rsidP="00F42D9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42D9D">
        <w:rPr>
          <w:rFonts w:ascii="Calibri" w:eastAsia="Times New Roman" w:hAnsi="Calibri" w:cs="Calibri"/>
          <w:b/>
          <w:bCs/>
          <w:color w:val="E97132"/>
          <w:sz w:val="24"/>
          <w:szCs w:val="24"/>
          <w:u w:val="single"/>
          <w:lang w:eastAsia="en-GB"/>
        </w:rPr>
        <w:lastRenderedPageBreak/>
        <w:t xml:space="preserve">On the day of your </w:t>
      </w:r>
      <w:proofErr w:type="spellStart"/>
      <w:r w:rsidRPr="00F42D9D">
        <w:rPr>
          <w:rFonts w:ascii="Calibri" w:eastAsia="Times New Roman" w:hAnsi="Calibri" w:cs="Calibri"/>
          <w:b/>
          <w:bCs/>
          <w:color w:val="E97132"/>
          <w:sz w:val="24"/>
          <w:szCs w:val="24"/>
          <w:u w:val="single"/>
          <w:lang w:eastAsia="en-GB"/>
        </w:rPr>
        <w:t>mylife</w:t>
      </w:r>
      <w:proofErr w:type="spellEnd"/>
      <w:r w:rsidRPr="00F42D9D">
        <w:rPr>
          <w:rFonts w:ascii="Calibri" w:eastAsia="Times New Roman" w:hAnsi="Calibri" w:cs="Calibri"/>
          <w:b/>
          <w:bCs/>
          <w:color w:val="E97132"/>
          <w:sz w:val="24"/>
          <w:szCs w:val="24"/>
          <w:u w:val="single"/>
          <w:lang w:eastAsia="en-GB"/>
        </w:rPr>
        <w:t xml:space="preserve"> Loop start you will need:</w:t>
      </w:r>
      <w:r w:rsidRPr="00F42D9D">
        <w:rPr>
          <w:rFonts w:ascii="Calibri" w:eastAsia="Times New Roman" w:hAnsi="Calibri" w:cs="Calibri"/>
          <w:color w:val="E97132"/>
          <w:sz w:val="24"/>
          <w:szCs w:val="24"/>
          <w:lang w:eastAsia="en-GB"/>
        </w:rPr>
        <w:t> </w:t>
      </w:r>
    </w:p>
    <w:p w:rsidR="00F42D9D" w:rsidRPr="00F42D9D" w:rsidRDefault="00F42D9D" w:rsidP="00F42D9D">
      <w:pPr>
        <w:numPr>
          <w:ilvl w:val="0"/>
          <w:numId w:val="31"/>
        </w:numPr>
        <w:spacing w:after="0" w:line="240" w:lineRule="auto"/>
        <w:ind w:left="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 xml:space="preserve">Your pre-filled insulin </w:t>
      </w:r>
      <w:proofErr w:type="spellStart"/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>NovoRapid</w:t>
      </w:r>
      <w:proofErr w:type="spellEnd"/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spellStart"/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>pumpcart</w:t>
      </w:r>
      <w:proofErr w:type="spellEnd"/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 xml:space="preserve"> cartridges, dispensed from your pharmacy. </w:t>
      </w:r>
    </w:p>
    <w:p w:rsidR="00F42D9D" w:rsidRPr="00F42D9D" w:rsidRDefault="00F42D9D" w:rsidP="00F42D9D">
      <w:pPr>
        <w:numPr>
          <w:ilvl w:val="0"/>
          <w:numId w:val="32"/>
        </w:numPr>
        <w:spacing w:after="0" w:line="240" w:lineRule="auto"/>
        <w:ind w:left="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>Your current weight in kg. </w:t>
      </w:r>
    </w:p>
    <w:p w:rsidR="00F42D9D" w:rsidRPr="00F42D9D" w:rsidRDefault="00F42D9D" w:rsidP="00F42D9D">
      <w:pPr>
        <w:numPr>
          <w:ilvl w:val="0"/>
          <w:numId w:val="33"/>
        </w:numPr>
        <w:spacing w:after="0" w:line="240" w:lineRule="auto"/>
        <w:ind w:left="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>Your total daily dose of insulin from the past 5 / 7 days – this should include both basal and bolus combined. </w:t>
      </w:r>
    </w:p>
    <w:p w:rsidR="00F42D9D" w:rsidRPr="00F42D9D" w:rsidRDefault="00F42D9D" w:rsidP="00F42D9D">
      <w:pPr>
        <w:numPr>
          <w:ilvl w:val="0"/>
          <w:numId w:val="34"/>
        </w:numPr>
        <w:spacing w:after="0" w:line="240" w:lineRule="auto"/>
        <w:ind w:left="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 xml:space="preserve">Your personal </w:t>
      </w:r>
      <w:proofErr w:type="spellStart"/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>Glooko</w:t>
      </w:r>
      <w:proofErr w:type="spellEnd"/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 xml:space="preserve"> account log in details. If you don’t have this, we will set this up with you when you come for training </w:t>
      </w:r>
    </w:p>
    <w:p w:rsidR="00F42D9D" w:rsidRPr="00F42D9D" w:rsidRDefault="00F42D9D" w:rsidP="00F42D9D">
      <w:pPr>
        <w:numPr>
          <w:ilvl w:val="0"/>
          <w:numId w:val="35"/>
        </w:numPr>
        <w:spacing w:after="0" w:line="240" w:lineRule="auto"/>
        <w:ind w:left="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>A spare CGM sensor (and transmitter if required). </w:t>
      </w:r>
    </w:p>
    <w:p w:rsidR="00F42D9D" w:rsidRPr="00F42D9D" w:rsidRDefault="00F42D9D" w:rsidP="00F42D9D">
      <w:pPr>
        <w:numPr>
          <w:ilvl w:val="0"/>
          <w:numId w:val="36"/>
        </w:numPr>
        <w:spacing w:after="0" w:line="240" w:lineRule="auto"/>
        <w:ind w:left="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 xml:space="preserve">Any </w:t>
      </w:r>
      <w:proofErr w:type="spellStart"/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>mylife</w:t>
      </w:r>
      <w:proofErr w:type="spellEnd"/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spellStart"/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>YpsoPump</w:t>
      </w:r>
      <w:proofErr w:type="spellEnd"/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 xml:space="preserve"> and supplies that have been sent directly to you. </w:t>
      </w:r>
    </w:p>
    <w:p w:rsidR="00F42D9D" w:rsidRPr="00F42D9D" w:rsidRDefault="00F42D9D" w:rsidP="00F42D9D">
      <w:pPr>
        <w:numPr>
          <w:ilvl w:val="0"/>
          <w:numId w:val="37"/>
        </w:numPr>
        <w:spacing w:after="0" w:line="240" w:lineRule="auto"/>
        <w:ind w:left="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 xml:space="preserve">Android phone (fully charged) with </w:t>
      </w:r>
      <w:proofErr w:type="spellStart"/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>mylifecamaps</w:t>
      </w:r>
      <w:proofErr w:type="spellEnd"/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 xml:space="preserve"> app downloaded (remember username and password) </w:t>
      </w:r>
    </w:p>
    <w:p w:rsidR="00F42D9D" w:rsidRPr="00F42D9D" w:rsidRDefault="00F42D9D" w:rsidP="00F42D9D">
      <w:pPr>
        <w:numPr>
          <w:ilvl w:val="0"/>
          <w:numId w:val="38"/>
        </w:numPr>
        <w:spacing w:after="0" w:line="240" w:lineRule="auto"/>
        <w:ind w:left="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proofErr w:type="spellStart"/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>Mylife</w:t>
      </w:r>
      <w:proofErr w:type="spellEnd"/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spellStart"/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>CamAPS</w:t>
      </w:r>
      <w:proofErr w:type="spellEnd"/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 xml:space="preserve"> FX app login details </w:t>
      </w:r>
    </w:p>
    <w:p w:rsidR="00F42D9D" w:rsidRPr="00F42D9D" w:rsidRDefault="00F42D9D" w:rsidP="00F42D9D">
      <w:pPr>
        <w:numPr>
          <w:ilvl w:val="0"/>
          <w:numId w:val="39"/>
        </w:numPr>
        <w:spacing w:after="0" w:line="240" w:lineRule="auto"/>
        <w:ind w:left="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>Post training access code” </w:t>
      </w:r>
    </w:p>
    <w:p w:rsidR="00F42D9D" w:rsidRPr="00F42D9D" w:rsidRDefault="00F42D9D" w:rsidP="00F42D9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42D9D">
        <w:rPr>
          <w:rFonts w:ascii="Calibri" w:eastAsia="Times New Roman" w:hAnsi="Calibri" w:cs="Calibri"/>
          <w:lang w:eastAsia="en-GB"/>
        </w:rPr>
        <w:t> </w:t>
      </w:r>
    </w:p>
    <w:p w:rsidR="00F42D9D" w:rsidRPr="00F42D9D" w:rsidRDefault="00F42D9D" w:rsidP="00F42D9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42D9D">
        <w:rPr>
          <w:rFonts w:ascii="Calibri" w:eastAsia="Times New Roman" w:hAnsi="Calibri" w:cs="Calibri"/>
          <w:lang w:eastAsia="en-GB"/>
        </w:rPr>
        <w:t> </w:t>
      </w:r>
    </w:p>
    <w:p w:rsidR="00F42D9D" w:rsidRPr="00F42D9D" w:rsidRDefault="00F42D9D" w:rsidP="00F42D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42D9D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Training to be used by the Health Care Professional</w:t>
      </w:r>
      <w:r w:rsidRPr="00F42D9D">
        <w:rPr>
          <w:rFonts w:ascii="Calibri" w:eastAsia="Times New Roman" w:hAnsi="Calibri" w:cs="Calibri"/>
          <w:sz w:val="36"/>
          <w:szCs w:val="36"/>
          <w:lang w:eastAsia="en-GB"/>
        </w:rPr>
        <w:t> </w:t>
      </w:r>
    </w:p>
    <w:p w:rsidR="00F42D9D" w:rsidRPr="00F42D9D" w:rsidRDefault="00F42D9D" w:rsidP="00F42D9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42D9D">
        <w:rPr>
          <w:rFonts w:ascii="Calibri" w:eastAsia="Times New Roman" w:hAnsi="Calibri" w:cs="Calibri"/>
          <w:lang w:eastAsia="en-GB"/>
        </w:rPr>
        <w:t> </w:t>
      </w:r>
    </w:p>
    <w:p w:rsidR="00F42D9D" w:rsidRPr="00F42D9D" w:rsidRDefault="00F42D9D" w:rsidP="00F42D9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42D9D">
        <w:rPr>
          <w:rFonts w:ascii="Calibri" w:eastAsia="Times New Roman" w:hAnsi="Calibri" w:cs="Calibri"/>
          <w:b/>
          <w:bCs/>
          <w:color w:val="060B33"/>
          <w:sz w:val="36"/>
          <w:szCs w:val="36"/>
          <w:lang w:eastAsia="en-GB"/>
        </w:rPr>
        <w:t>Training checklist</w:t>
      </w:r>
      <w:r w:rsidRPr="00F42D9D">
        <w:rPr>
          <w:rFonts w:ascii="Calibri" w:eastAsia="Times New Roman" w:hAnsi="Calibri" w:cs="Calibri"/>
          <w:color w:val="060B33"/>
          <w:sz w:val="36"/>
          <w:szCs w:val="36"/>
          <w:lang w:eastAsia="en-GB"/>
        </w:rPr>
        <w:t> </w:t>
      </w:r>
    </w:p>
    <w:tbl>
      <w:tblPr>
        <w:tblW w:w="0" w:type="dxa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7"/>
        <w:gridCol w:w="4128"/>
      </w:tblGrid>
      <w:tr w:rsidR="00F42D9D" w:rsidRPr="00F42D9D" w:rsidTr="00F42D9D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b/>
                <w:bCs/>
                <w:color w:val="060B33"/>
                <w:sz w:val="24"/>
                <w:szCs w:val="24"/>
                <w:lang w:eastAsia="en-GB"/>
              </w:rPr>
              <w:t>Name and MRN number of person being Trained</w:t>
            </w:r>
            <w:r w:rsidRPr="00F42D9D">
              <w:rPr>
                <w:rFonts w:ascii="Calibri" w:eastAsia="Times New Roman" w:hAnsi="Calibri" w:cs="Calibri"/>
                <w:color w:val="060B33"/>
                <w:sz w:val="24"/>
                <w:szCs w:val="24"/>
                <w:lang w:eastAsia="en-GB"/>
              </w:rPr>
              <w:t> </w:t>
            </w:r>
          </w:p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color w:val="060B33"/>
                <w:sz w:val="24"/>
                <w:szCs w:val="24"/>
                <w:lang w:eastAsia="en-GB"/>
              </w:rPr>
              <w:t> </w:t>
            </w:r>
          </w:p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color w:val="060B33"/>
                <w:sz w:val="24"/>
                <w:szCs w:val="24"/>
                <w:lang w:eastAsia="en-GB"/>
              </w:rPr>
              <w:t> </w:t>
            </w:r>
          </w:p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b/>
                <w:bCs/>
                <w:color w:val="060B33"/>
                <w:sz w:val="24"/>
                <w:szCs w:val="24"/>
                <w:lang w:eastAsia="en-GB"/>
              </w:rPr>
              <w:t>Pump Serial number</w:t>
            </w:r>
            <w:r w:rsidRPr="00F42D9D">
              <w:rPr>
                <w:rFonts w:ascii="Calibri" w:eastAsia="Times New Roman" w:hAnsi="Calibri" w:cs="Calibri"/>
                <w:color w:val="060B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b/>
                <w:bCs/>
                <w:color w:val="060B33"/>
                <w:sz w:val="24"/>
                <w:szCs w:val="24"/>
                <w:lang w:eastAsia="en-GB"/>
              </w:rPr>
              <w:t>Name of Trainer</w:t>
            </w:r>
            <w:r w:rsidRPr="00F42D9D">
              <w:rPr>
                <w:rFonts w:ascii="Calibri" w:eastAsia="Times New Roman" w:hAnsi="Calibri" w:cs="Calibri"/>
                <w:color w:val="060B33"/>
                <w:sz w:val="24"/>
                <w:szCs w:val="24"/>
                <w:lang w:eastAsia="en-GB"/>
              </w:rPr>
              <w:t> </w:t>
            </w:r>
          </w:p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color w:val="060B33"/>
                <w:sz w:val="24"/>
                <w:szCs w:val="24"/>
                <w:lang w:eastAsia="en-GB"/>
              </w:rPr>
              <w:t> </w:t>
            </w:r>
          </w:p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color w:val="060B33"/>
                <w:sz w:val="24"/>
                <w:szCs w:val="24"/>
                <w:lang w:eastAsia="en-GB"/>
              </w:rPr>
              <w:t> </w:t>
            </w:r>
          </w:p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b/>
                <w:bCs/>
                <w:color w:val="060B33"/>
                <w:sz w:val="24"/>
                <w:szCs w:val="24"/>
                <w:lang w:eastAsia="en-GB"/>
              </w:rPr>
              <w:t>Signature when client has been taught</w:t>
            </w:r>
            <w:r w:rsidRPr="00F42D9D">
              <w:rPr>
                <w:rFonts w:ascii="Calibri" w:eastAsia="Times New Roman" w:hAnsi="Calibri" w:cs="Calibri"/>
                <w:color w:val="060B33"/>
                <w:sz w:val="24"/>
                <w:szCs w:val="24"/>
                <w:lang w:eastAsia="en-GB"/>
              </w:rPr>
              <w:t> </w:t>
            </w:r>
          </w:p>
        </w:tc>
      </w:tr>
      <w:tr w:rsidR="00F42D9D" w:rsidRPr="00F42D9D" w:rsidTr="00F42D9D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b/>
                <w:bCs/>
                <w:color w:val="060B33"/>
                <w:sz w:val="24"/>
                <w:szCs w:val="24"/>
                <w:lang w:eastAsia="en-GB"/>
              </w:rPr>
              <w:t>Date:</w:t>
            </w:r>
            <w:r w:rsidRPr="00F42D9D">
              <w:rPr>
                <w:rFonts w:ascii="Calibri" w:eastAsia="Times New Roman" w:hAnsi="Calibri" w:cs="Calibri"/>
                <w:color w:val="060B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color w:val="060B33"/>
                <w:sz w:val="24"/>
                <w:szCs w:val="24"/>
                <w:lang w:eastAsia="en-GB"/>
              </w:rPr>
              <w:t> </w:t>
            </w:r>
          </w:p>
        </w:tc>
      </w:tr>
      <w:tr w:rsidR="00F42D9D" w:rsidRPr="00F42D9D" w:rsidTr="00F42D9D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color w:val="060B33"/>
                <w:lang w:eastAsia="en-GB"/>
              </w:rPr>
              <w:t xml:space="preserve">Which CGM will be used? </w:t>
            </w:r>
            <w:proofErr w:type="spellStart"/>
            <w:r w:rsidRPr="00F42D9D">
              <w:rPr>
                <w:rFonts w:ascii="Calibri" w:eastAsia="Times New Roman" w:hAnsi="Calibri" w:cs="Calibri"/>
                <w:color w:val="060B33"/>
                <w:lang w:eastAsia="en-GB"/>
              </w:rPr>
              <w:t>Dexcom</w:t>
            </w:r>
            <w:proofErr w:type="spellEnd"/>
            <w:r w:rsidRPr="00F42D9D">
              <w:rPr>
                <w:rFonts w:ascii="Calibri" w:eastAsia="Times New Roman" w:hAnsi="Calibri" w:cs="Calibri"/>
                <w:color w:val="060B33"/>
                <w:lang w:eastAsia="en-GB"/>
              </w:rPr>
              <w:t xml:space="preserve"> G6 or Libre3 </w:t>
            </w:r>
          </w:p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color w:val="060B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color w:val="060B33"/>
                <w:sz w:val="24"/>
                <w:szCs w:val="24"/>
                <w:lang w:eastAsia="en-GB"/>
              </w:rPr>
              <w:t> </w:t>
            </w:r>
          </w:p>
        </w:tc>
      </w:tr>
      <w:tr w:rsidR="00F42D9D" w:rsidRPr="00F42D9D" w:rsidTr="00F42D9D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>General: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color w:val="060B33"/>
                <w:sz w:val="24"/>
                <w:szCs w:val="24"/>
                <w:lang w:eastAsia="en-GB"/>
              </w:rPr>
              <w:t> </w:t>
            </w:r>
          </w:p>
        </w:tc>
      </w:tr>
      <w:tr w:rsidR="00F42D9D" w:rsidRPr="00F42D9D" w:rsidTr="00F42D9D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 xml:space="preserve">Components of the </w:t>
            </w:r>
            <w:proofErr w:type="spellStart"/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>mylife</w:t>
            </w:r>
            <w:proofErr w:type="spellEnd"/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>YpsoPump</w:t>
            </w:r>
            <w:proofErr w:type="spellEnd"/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 xml:space="preserve"> system. Water resistance and </w:t>
            </w:r>
            <w:proofErr w:type="spellStart"/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>watertightness</w:t>
            </w:r>
            <w:proofErr w:type="spellEnd"/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color w:val="060B33"/>
                <w:sz w:val="24"/>
                <w:szCs w:val="24"/>
                <w:lang w:eastAsia="en-GB"/>
              </w:rPr>
              <w:t> </w:t>
            </w:r>
          </w:p>
        </w:tc>
      </w:tr>
      <w:tr w:rsidR="00F42D9D" w:rsidRPr="00F42D9D" w:rsidTr="00F42D9D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>How and where to wear the pump  </w:t>
            </w:r>
          </w:p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color w:val="060B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color w:val="060B33"/>
                <w:sz w:val="24"/>
                <w:szCs w:val="24"/>
                <w:lang w:eastAsia="en-GB"/>
              </w:rPr>
              <w:t> </w:t>
            </w:r>
          </w:p>
        </w:tc>
      </w:tr>
      <w:tr w:rsidR="00F42D9D" w:rsidRPr="00F42D9D" w:rsidTr="00F42D9D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>24 hour service / order procedure / pump insurance / replacement terms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color w:val="060B33"/>
                <w:sz w:val="24"/>
                <w:szCs w:val="24"/>
                <w:lang w:eastAsia="en-GB"/>
              </w:rPr>
              <w:t> </w:t>
            </w:r>
          </w:p>
        </w:tc>
      </w:tr>
      <w:tr w:rsidR="00F42D9D" w:rsidRPr="00F42D9D" w:rsidTr="00F42D9D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>Putting into operation 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F42D9D" w:rsidRPr="00F42D9D" w:rsidTr="00F42D9D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>Inserting a battery and performing the self-test. Battery recharge and battery life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color w:val="060B33"/>
                <w:sz w:val="24"/>
                <w:szCs w:val="24"/>
                <w:lang w:eastAsia="en-GB"/>
              </w:rPr>
              <w:t> </w:t>
            </w:r>
          </w:p>
        </w:tc>
      </w:tr>
      <w:tr w:rsidR="00F42D9D" w:rsidRPr="00F42D9D" w:rsidTr="00F42D9D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>Setting time and date </w:t>
            </w:r>
          </w:p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color w:val="060B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color w:val="060B33"/>
                <w:sz w:val="24"/>
                <w:szCs w:val="24"/>
                <w:lang w:eastAsia="en-GB"/>
              </w:rPr>
              <w:t> </w:t>
            </w:r>
          </w:p>
        </w:tc>
      </w:tr>
      <w:tr w:rsidR="00F42D9D" w:rsidRPr="00F42D9D" w:rsidTr="00F42D9D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>Inserting an insulin cartridge / reservoir </w:t>
            </w:r>
          </w:p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color w:val="060B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color w:val="060B33"/>
                <w:sz w:val="24"/>
                <w:szCs w:val="24"/>
                <w:lang w:eastAsia="en-GB"/>
              </w:rPr>
              <w:t> </w:t>
            </w:r>
          </w:p>
        </w:tc>
      </w:tr>
      <w:tr w:rsidR="00F42D9D" w:rsidRPr="00F42D9D" w:rsidTr="00F42D9D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>Priming the infusion set </w:t>
            </w:r>
          </w:p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color w:val="060B33"/>
                <w:sz w:val="24"/>
                <w:szCs w:val="24"/>
                <w:lang w:eastAsia="en-GB"/>
              </w:rPr>
              <w:t> </w:t>
            </w:r>
          </w:p>
        </w:tc>
      </w:tr>
      <w:tr w:rsidR="00F42D9D" w:rsidRPr="00F42D9D" w:rsidTr="00F42D9D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>Operation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color w:val="060B33"/>
                <w:sz w:val="24"/>
                <w:szCs w:val="24"/>
                <w:lang w:eastAsia="en-GB"/>
              </w:rPr>
              <w:t> </w:t>
            </w:r>
          </w:p>
        </w:tc>
      </w:tr>
      <w:tr w:rsidR="00F42D9D" w:rsidRPr="00F42D9D" w:rsidTr="00F42D9D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>Navigation User interface Run and stop modes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color w:val="060B33"/>
                <w:sz w:val="24"/>
                <w:szCs w:val="24"/>
                <w:lang w:eastAsia="en-GB"/>
              </w:rPr>
              <w:t> </w:t>
            </w:r>
          </w:p>
        </w:tc>
      </w:tr>
      <w:tr w:rsidR="00F42D9D" w:rsidRPr="00F42D9D" w:rsidTr="00F42D9D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>Basal rates 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F42D9D" w:rsidRPr="00F42D9D" w:rsidTr="00F42D9D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>Programming basal rate profiles A and B. How to change the basal rate (pausing run, and then restarting) </w:t>
            </w:r>
          </w:p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color w:val="060B33"/>
                <w:sz w:val="24"/>
                <w:szCs w:val="24"/>
                <w:lang w:eastAsia="en-GB"/>
              </w:rPr>
              <w:t> </w:t>
            </w:r>
          </w:p>
        </w:tc>
      </w:tr>
      <w:tr w:rsidR="00F42D9D" w:rsidRPr="00F42D9D" w:rsidTr="00F42D9D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lastRenderedPageBreak/>
              <w:t>Switching between basal rate profiles </w:t>
            </w:r>
          </w:p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color w:val="060B33"/>
                <w:sz w:val="24"/>
                <w:szCs w:val="24"/>
                <w:lang w:eastAsia="en-GB"/>
              </w:rPr>
              <w:t> </w:t>
            </w:r>
          </w:p>
        </w:tc>
      </w:tr>
      <w:tr w:rsidR="00F42D9D" w:rsidRPr="00F42D9D" w:rsidTr="00F42D9D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 xml:space="preserve">Coming out of </w:t>
            </w:r>
            <w:proofErr w:type="spellStart"/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>Automode</w:t>
            </w:r>
            <w:proofErr w:type="spellEnd"/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 xml:space="preserve"> and using Temp Basal Rate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color w:val="060B33"/>
                <w:sz w:val="24"/>
                <w:szCs w:val="24"/>
                <w:lang w:eastAsia="en-GB"/>
              </w:rPr>
              <w:t> </w:t>
            </w:r>
          </w:p>
        </w:tc>
      </w:tr>
      <w:tr w:rsidR="00F42D9D" w:rsidRPr="00F42D9D" w:rsidTr="00F42D9D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>Bolus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color w:val="060B33"/>
                <w:sz w:val="24"/>
                <w:szCs w:val="24"/>
                <w:lang w:eastAsia="en-GB"/>
              </w:rPr>
              <w:t> </w:t>
            </w:r>
          </w:p>
        </w:tc>
      </w:tr>
      <w:tr w:rsidR="00F42D9D" w:rsidRPr="00F42D9D" w:rsidTr="00F42D9D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>Setting and changing the bolus increment </w:t>
            </w:r>
          </w:p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color w:val="060B33"/>
                <w:sz w:val="24"/>
                <w:szCs w:val="24"/>
                <w:lang w:eastAsia="en-GB"/>
              </w:rPr>
              <w:t> </w:t>
            </w:r>
          </w:p>
        </w:tc>
      </w:tr>
      <w:tr w:rsidR="00F42D9D" w:rsidRPr="00F42D9D" w:rsidTr="00F42D9D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>How to give a manual bolus via the pump if phone is lost/App failure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color w:val="060B33"/>
                <w:sz w:val="24"/>
                <w:szCs w:val="24"/>
                <w:lang w:eastAsia="en-GB"/>
              </w:rPr>
              <w:t> </w:t>
            </w:r>
          </w:p>
        </w:tc>
      </w:tr>
      <w:tr w:rsidR="00F42D9D" w:rsidRPr="00F42D9D" w:rsidTr="00F42D9D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 xml:space="preserve">Ensure max bolus is 30. If patient needs more than 30 units for bolus, they will need to put the carbs as half and repeat the bolus. </w:t>
            </w:r>
            <w:proofErr w:type="spellStart"/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>Eg</w:t>
            </w:r>
            <w:proofErr w:type="spellEnd"/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>, for 60 g carb, put in 30g twice.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color w:val="060B33"/>
                <w:sz w:val="24"/>
                <w:szCs w:val="24"/>
                <w:lang w:eastAsia="en-GB"/>
              </w:rPr>
              <w:t> </w:t>
            </w:r>
          </w:p>
        </w:tc>
      </w:tr>
      <w:tr w:rsidR="00F42D9D" w:rsidRPr="00F42D9D" w:rsidTr="00F42D9D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 xml:space="preserve">Discuss timing of bolus in relation to meals, from 0 – 60 </w:t>
            </w:r>
            <w:proofErr w:type="spellStart"/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>mins</w:t>
            </w:r>
            <w:proofErr w:type="spellEnd"/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 xml:space="preserve"> depending on hypos and trimester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color w:val="060B33"/>
                <w:sz w:val="24"/>
                <w:szCs w:val="24"/>
                <w:lang w:eastAsia="en-GB"/>
              </w:rPr>
              <w:t> </w:t>
            </w:r>
          </w:p>
        </w:tc>
      </w:tr>
      <w:tr w:rsidR="00F42D9D" w:rsidRPr="00F42D9D" w:rsidTr="00F42D9D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>Setting and stopping a standard bolus </w:t>
            </w:r>
          </w:p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color w:val="060B33"/>
                <w:sz w:val="24"/>
                <w:szCs w:val="24"/>
                <w:lang w:eastAsia="en-GB"/>
              </w:rPr>
              <w:t> </w:t>
            </w:r>
          </w:p>
        </w:tc>
      </w:tr>
      <w:tr w:rsidR="00F42D9D" w:rsidRPr="00F42D9D" w:rsidTr="00F42D9D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>Infusion set and cartridge / reservoir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color w:val="060B33"/>
                <w:sz w:val="24"/>
                <w:szCs w:val="24"/>
                <w:lang w:eastAsia="en-GB"/>
              </w:rPr>
              <w:t> </w:t>
            </w:r>
          </w:p>
        </w:tc>
      </w:tr>
      <w:tr w:rsidR="00F42D9D" w:rsidRPr="00F42D9D" w:rsidTr="00F42D9D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 xml:space="preserve">Changing the </w:t>
            </w:r>
            <w:proofErr w:type="spellStart"/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>pumpcart</w:t>
            </w:r>
            <w:proofErr w:type="spellEnd"/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 xml:space="preserve"> / reservoir – when and how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color w:val="060B33"/>
                <w:sz w:val="24"/>
                <w:szCs w:val="24"/>
                <w:lang w:eastAsia="en-GB"/>
              </w:rPr>
              <w:t> </w:t>
            </w:r>
          </w:p>
        </w:tc>
      </w:tr>
      <w:tr w:rsidR="00F42D9D" w:rsidRPr="00F42D9D" w:rsidTr="00F42D9D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>Changing the infusion set, every 2 days because of steel cannula </w:t>
            </w:r>
          </w:p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>Priming the infusion set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color w:val="060B33"/>
                <w:sz w:val="24"/>
                <w:szCs w:val="24"/>
                <w:lang w:eastAsia="en-GB"/>
              </w:rPr>
              <w:t> </w:t>
            </w:r>
          </w:p>
        </w:tc>
      </w:tr>
      <w:tr w:rsidR="00F42D9D" w:rsidRPr="00F42D9D" w:rsidTr="00F42D9D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>Attaching / detaching the infusion set </w:t>
            </w:r>
          </w:p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 xml:space="preserve">Suspending the pump if &gt;15 </w:t>
            </w:r>
            <w:proofErr w:type="spellStart"/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>mins</w:t>
            </w:r>
            <w:proofErr w:type="spellEnd"/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 xml:space="preserve"> off pump (</w:t>
            </w:r>
            <w:proofErr w:type="spellStart"/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>eg</w:t>
            </w:r>
            <w:proofErr w:type="spellEnd"/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 xml:space="preserve"> showering)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color w:val="060B33"/>
                <w:sz w:val="24"/>
                <w:szCs w:val="24"/>
                <w:lang w:eastAsia="en-GB"/>
              </w:rPr>
              <w:t> </w:t>
            </w:r>
          </w:p>
        </w:tc>
      </w:tr>
      <w:tr w:rsidR="00F42D9D" w:rsidRPr="00F42D9D" w:rsidTr="00F42D9D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>Priming the cannula (if not using steel cannula) </w:t>
            </w:r>
          </w:p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color w:val="060B33"/>
                <w:sz w:val="24"/>
                <w:szCs w:val="24"/>
                <w:lang w:eastAsia="en-GB"/>
              </w:rPr>
              <w:t> </w:t>
            </w:r>
          </w:p>
        </w:tc>
      </w:tr>
      <w:tr w:rsidR="00F42D9D" w:rsidRPr="00F42D9D" w:rsidTr="00F42D9D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Arial" w:eastAsia="Times New Roman" w:hAnsi="Arial" w:cs="Arial"/>
                <w:b/>
                <w:bCs/>
                <w:color w:val="060B33"/>
                <w:sz w:val="20"/>
                <w:szCs w:val="20"/>
                <w:lang w:eastAsia="en-GB"/>
              </w:rPr>
              <w:t>Never</w:t>
            </w:r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 xml:space="preserve"> change infusion set before bed. Best before a meal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color w:val="060B33"/>
                <w:sz w:val="24"/>
                <w:szCs w:val="24"/>
                <w:lang w:eastAsia="en-GB"/>
              </w:rPr>
              <w:t> </w:t>
            </w:r>
          </w:p>
        </w:tc>
      </w:tr>
      <w:tr w:rsidR="00F42D9D" w:rsidRPr="00F42D9D" w:rsidTr="00F42D9D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>Data / History 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F42D9D" w:rsidRPr="00F42D9D" w:rsidTr="00F42D9D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>Displaying therapy data. Displaying alarm history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color w:val="060B33"/>
                <w:sz w:val="24"/>
                <w:szCs w:val="24"/>
                <w:lang w:eastAsia="en-GB"/>
              </w:rPr>
              <w:t> </w:t>
            </w:r>
          </w:p>
        </w:tc>
      </w:tr>
      <w:tr w:rsidR="00F42D9D" w:rsidRPr="00F42D9D" w:rsidTr="00F42D9D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>Safety functions Warnings and alarms </w:t>
            </w:r>
          </w:p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color w:val="060B33"/>
                <w:sz w:val="24"/>
                <w:szCs w:val="24"/>
                <w:lang w:eastAsia="en-GB"/>
              </w:rPr>
              <w:t> </w:t>
            </w:r>
          </w:p>
        </w:tc>
      </w:tr>
      <w:tr w:rsidR="00F42D9D" w:rsidRPr="00F42D9D" w:rsidTr="00F42D9D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>Functions and settings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color w:val="060B33"/>
                <w:sz w:val="24"/>
                <w:szCs w:val="24"/>
                <w:lang w:eastAsia="en-GB"/>
              </w:rPr>
              <w:t> </w:t>
            </w:r>
          </w:p>
        </w:tc>
      </w:tr>
      <w:tr w:rsidR="00F42D9D" w:rsidRPr="00F42D9D" w:rsidTr="00F42D9D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Arial" w:eastAsia="Times New Roman" w:hAnsi="Arial" w:cs="Arial"/>
                <w:color w:val="060B33"/>
                <w:sz w:val="20"/>
                <w:szCs w:val="20"/>
                <w:lang w:eastAsia="en-GB"/>
              </w:rPr>
              <w:t>Changing time of day and date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color w:val="060B33"/>
                <w:sz w:val="24"/>
                <w:szCs w:val="24"/>
                <w:lang w:eastAsia="en-GB"/>
              </w:rPr>
              <w:t> </w:t>
            </w:r>
          </w:p>
        </w:tc>
      </w:tr>
      <w:tr w:rsidR="00F42D9D" w:rsidRPr="00F42D9D" w:rsidTr="00F42D9D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lang w:eastAsia="en-GB"/>
              </w:rPr>
              <w:t xml:space="preserve">Advanced function capabilities </w:t>
            </w:r>
            <w:proofErr w:type="spellStart"/>
            <w:r w:rsidRPr="00F42D9D">
              <w:rPr>
                <w:rFonts w:ascii="Calibri" w:eastAsia="Times New Roman" w:hAnsi="Calibri" w:cs="Calibri"/>
                <w:lang w:eastAsia="en-GB"/>
              </w:rPr>
              <w:t>eg</w:t>
            </w:r>
            <w:proofErr w:type="spellEnd"/>
            <w:r w:rsidRPr="00F42D9D">
              <w:rPr>
                <w:rFonts w:ascii="Calibri" w:eastAsia="Times New Roman" w:hAnsi="Calibri" w:cs="Calibri"/>
                <w:lang w:eastAsia="en-GB"/>
              </w:rPr>
              <w:t xml:space="preserve"> boost, ease off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color w:val="060B33"/>
                <w:sz w:val="24"/>
                <w:szCs w:val="24"/>
                <w:lang w:eastAsia="en-GB"/>
              </w:rPr>
              <w:t> </w:t>
            </w:r>
          </w:p>
        </w:tc>
      </w:tr>
      <w:tr w:rsidR="00F42D9D" w:rsidRPr="00F42D9D" w:rsidTr="00F42D9D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lang w:eastAsia="en-GB"/>
              </w:rPr>
              <w:t xml:space="preserve">Set up data sharing platform account - </w:t>
            </w:r>
            <w:proofErr w:type="spellStart"/>
            <w:r w:rsidRPr="00F42D9D">
              <w:rPr>
                <w:rFonts w:ascii="Calibri" w:eastAsia="Times New Roman" w:hAnsi="Calibri" w:cs="Calibri"/>
                <w:lang w:eastAsia="en-GB"/>
              </w:rPr>
              <w:t>glooko</w:t>
            </w:r>
            <w:proofErr w:type="spellEnd"/>
            <w:r w:rsidRPr="00F42D9D">
              <w:rPr>
                <w:rFonts w:ascii="Calibri" w:eastAsia="Times New Roman" w:hAnsi="Calibri" w:cs="Calibri"/>
                <w:lang w:eastAsia="en-GB"/>
              </w:rPr>
              <w:t xml:space="preserve"> and advise how to connect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color w:val="060B33"/>
                <w:sz w:val="24"/>
                <w:szCs w:val="24"/>
                <w:lang w:eastAsia="en-GB"/>
              </w:rPr>
              <w:t> </w:t>
            </w:r>
          </w:p>
        </w:tc>
      </w:tr>
      <w:tr w:rsidR="00F42D9D" w:rsidRPr="00F42D9D" w:rsidTr="00F42D9D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lang w:eastAsia="en-GB"/>
              </w:rPr>
              <w:t>Continuous Blood Glucose Monitoring and alert settings (see later, page 6)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color w:val="060B33"/>
                <w:sz w:val="24"/>
                <w:szCs w:val="24"/>
                <w:lang w:eastAsia="en-GB"/>
              </w:rPr>
              <w:t> </w:t>
            </w:r>
          </w:p>
        </w:tc>
      </w:tr>
      <w:tr w:rsidR="00F42D9D" w:rsidRPr="00F42D9D" w:rsidTr="00F42D9D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lang w:eastAsia="en-GB"/>
              </w:rPr>
              <w:t>Application of CGM 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color w:val="060B33"/>
                <w:sz w:val="24"/>
                <w:szCs w:val="24"/>
                <w:lang w:eastAsia="en-GB"/>
              </w:rPr>
              <w:t> </w:t>
            </w:r>
          </w:p>
        </w:tc>
      </w:tr>
      <w:tr w:rsidR="00F42D9D" w:rsidRPr="00F42D9D" w:rsidTr="00F42D9D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lang w:eastAsia="en-GB"/>
              </w:rPr>
              <w:t xml:space="preserve">                                          </w:t>
            </w:r>
            <w:proofErr w:type="spellStart"/>
            <w:r w:rsidRPr="00F42D9D">
              <w:rPr>
                <w:rFonts w:ascii="Calibri" w:eastAsia="Times New Roman" w:hAnsi="Calibri" w:cs="Calibri"/>
                <w:lang w:eastAsia="en-GB"/>
              </w:rPr>
              <w:t>Dexcom</w:t>
            </w:r>
            <w:proofErr w:type="spellEnd"/>
            <w:r w:rsidRPr="00F42D9D">
              <w:rPr>
                <w:rFonts w:ascii="Calibri" w:eastAsia="Times New Roman" w:hAnsi="Calibri" w:cs="Calibri"/>
                <w:lang w:eastAsia="en-GB"/>
              </w:rPr>
              <w:t xml:space="preserve"> G6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color w:val="060B33"/>
                <w:sz w:val="24"/>
                <w:szCs w:val="24"/>
                <w:lang w:eastAsia="en-GB"/>
              </w:rPr>
              <w:t> </w:t>
            </w:r>
          </w:p>
        </w:tc>
      </w:tr>
      <w:tr w:rsidR="00F42D9D" w:rsidRPr="00F42D9D" w:rsidTr="00F42D9D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lang w:eastAsia="en-GB"/>
              </w:rPr>
              <w:t xml:space="preserve">                                          Freestyle </w:t>
            </w:r>
            <w:proofErr w:type="spellStart"/>
            <w:r w:rsidRPr="00F42D9D">
              <w:rPr>
                <w:rFonts w:ascii="Calibri" w:eastAsia="Times New Roman" w:hAnsi="Calibri" w:cs="Calibri"/>
                <w:lang w:eastAsia="en-GB"/>
              </w:rPr>
              <w:t>libre</w:t>
            </w:r>
            <w:proofErr w:type="spellEnd"/>
            <w:r w:rsidRPr="00F42D9D">
              <w:rPr>
                <w:rFonts w:ascii="Calibri" w:eastAsia="Times New Roman" w:hAnsi="Calibri" w:cs="Calibri"/>
                <w:lang w:eastAsia="en-GB"/>
              </w:rPr>
              <w:t xml:space="preserve"> 3 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color w:val="060B33"/>
                <w:sz w:val="24"/>
                <w:szCs w:val="24"/>
                <w:lang w:eastAsia="en-GB"/>
              </w:rPr>
              <w:t> </w:t>
            </w:r>
          </w:p>
        </w:tc>
      </w:tr>
      <w:tr w:rsidR="00F42D9D" w:rsidRPr="00F42D9D" w:rsidTr="00F42D9D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" w:tgtFrame="_blank" w:history="1">
              <w:proofErr w:type="spellStart"/>
              <w:r w:rsidRPr="00F42D9D">
                <w:rPr>
                  <w:rFonts w:ascii="Calibri" w:eastAsia="Times New Roman" w:hAnsi="Calibri" w:cs="Calibri"/>
                  <w:color w:val="467886"/>
                  <w:u w:val="single"/>
                  <w:lang w:eastAsia="en-GB"/>
                </w:rPr>
                <w:t>YpsoPump</w:t>
              </w:r>
              <w:proofErr w:type="spellEnd"/>
              <w:r w:rsidRPr="00F42D9D">
                <w:rPr>
                  <w:rFonts w:ascii="Calibri" w:eastAsia="Times New Roman" w:hAnsi="Calibri" w:cs="Calibri"/>
                  <w:color w:val="467886"/>
                  <w:u w:val="single"/>
                  <w:lang w:eastAsia="en-GB"/>
                </w:rPr>
                <w:t xml:space="preserve"> Video Tutorials – </w:t>
              </w:r>
              <w:proofErr w:type="spellStart"/>
              <w:r w:rsidRPr="00F42D9D">
                <w:rPr>
                  <w:rFonts w:ascii="Calibri" w:eastAsia="Times New Roman" w:hAnsi="Calibri" w:cs="Calibri"/>
                  <w:color w:val="467886"/>
                  <w:u w:val="single"/>
                  <w:lang w:eastAsia="en-GB"/>
                </w:rPr>
                <w:t>mylife</w:t>
              </w:r>
              <w:proofErr w:type="spellEnd"/>
              <w:r w:rsidRPr="00F42D9D">
                <w:rPr>
                  <w:rFonts w:ascii="Calibri" w:eastAsia="Times New Roman" w:hAnsi="Calibri" w:cs="Calibri"/>
                  <w:color w:val="467886"/>
                  <w:u w:val="single"/>
                  <w:lang w:eastAsia="en-GB"/>
                </w:rPr>
                <w:t xml:space="preserve"> Academy (mydc.pw)</w:t>
              </w:r>
            </w:hyperlink>
            <w:r w:rsidRPr="00F42D9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F42D9D" w:rsidRPr="00F42D9D" w:rsidTr="00F42D9D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lang w:eastAsia="en-GB"/>
              </w:rPr>
              <w:t>Linking the CGM to the Insulin Pump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color w:val="060B33"/>
                <w:sz w:val="24"/>
                <w:szCs w:val="24"/>
                <w:lang w:eastAsia="en-GB"/>
              </w:rPr>
              <w:t> </w:t>
            </w:r>
          </w:p>
        </w:tc>
      </w:tr>
    </w:tbl>
    <w:p w:rsidR="00F42D9D" w:rsidRPr="00F42D9D" w:rsidRDefault="00F42D9D" w:rsidP="00F42D9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42D9D">
        <w:rPr>
          <w:rFonts w:ascii="Calibri" w:eastAsia="Times New Roman" w:hAnsi="Calibri" w:cs="Calibri"/>
          <w:lang w:eastAsia="en-GB"/>
        </w:rPr>
        <w:t> </w:t>
      </w:r>
    </w:p>
    <w:tbl>
      <w:tblPr>
        <w:tblW w:w="0" w:type="dxa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2"/>
        <w:gridCol w:w="4133"/>
      </w:tblGrid>
      <w:tr w:rsidR="00F42D9D" w:rsidRPr="00F42D9D" w:rsidTr="00F42D9D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lang w:eastAsia="en-GB"/>
              </w:rPr>
              <w:t>Counsel on hypoglycaemia treatment options when using HCL. Remind that only 7 g rapid acting CHO needed. </w:t>
            </w:r>
          </w:p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lang w:eastAsia="en-GB"/>
              </w:rPr>
              <w:t>Enter hypo treatment onto the app as hypo treatment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F42D9D" w:rsidRPr="00F42D9D" w:rsidTr="00F42D9D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lang w:eastAsia="en-GB"/>
              </w:rPr>
              <w:lastRenderedPageBreak/>
              <w:t xml:space="preserve">Managing unexplained hyperglycaemia, Sick Day rules and </w:t>
            </w:r>
            <w:r w:rsidRPr="00F42D9D">
              <w:rPr>
                <w:noProof/>
                <w:lang w:eastAsia="en-GB"/>
              </w:rPr>
              <w:drawing>
                <wp:inline distT="0" distB="0" distL="0" distR="0">
                  <wp:extent cx="1210310" cy="1245870"/>
                  <wp:effectExtent l="0" t="0" r="8890" b="0"/>
                  <wp:docPr id="7" name="Picture 7" descr="C:\Users\helen rogers\AppData\Local\Microsoft\Windows\INetCache\Content.MSO\41C4E5D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len rogers\AppData\Local\Microsoft\Windows\INetCache\Content.MSO\41C4E5D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310" cy="1245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2D9D">
              <w:rPr>
                <w:rFonts w:ascii="Calibri" w:eastAsia="Times New Roman" w:hAnsi="Calibri" w:cs="Calibri"/>
                <w:lang w:eastAsia="en-GB"/>
              </w:rPr>
              <w:t>ketones, provide literature on this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F42D9D" w:rsidRPr="00F42D9D" w:rsidTr="00F42D9D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F42D9D" w:rsidRPr="00F42D9D" w:rsidTr="00F42D9D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lang w:eastAsia="en-GB"/>
              </w:rPr>
              <w:t>Aware daily living advice relating to: 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F42D9D" w:rsidRPr="00F42D9D" w:rsidTr="00F42D9D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lang w:eastAsia="en-GB"/>
              </w:rPr>
              <w:t xml:space="preserve">Travel and Pump/cannula failure – change date and time when arrive at new time zone. Take plenty of supplies. Know back up doses, and have pens </w:t>
            </w:r>
            <w:r w:rsidRPr="00F42D9D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&amp; </w:t>
            </w:r>
            <w:r w:rsidRPr="00F42D9D">
              <w:rPr>
                <w:rFonts w:ascii="Calibri" w:eastAsia="Times New Roman" w:hAnsi="Calibri" w:cs="Calibri"/>
                <w:lang w:eastAsia="en-GB"/>
              </w:rPr>
              <w:t>needles available for emergency use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F42D9D" w:rsidRPr="00F42D9D" w:rsidTr="00F42D9D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lang w:eastAsia="en-GB"/>
              </w:rPr>
              <w:t xml:space="preserve">Going for </w:t>
            </w:r>
            <w:proofErr w:type="gramStart"/>
            <w:r w:rsidRPr="00F42D9D">
              <w:rPr>
                <w:rFonts w:ascii="Calibri" w:eastAsia="Times New Roman" w:hAnsi="Calibri" w:cs="Calibri"/>
                <w:lang w:eastAsia="en-GB"/>
              </w:rPr>
              <w:t>investigations :</w:t>
            </w:r>
            <w:proofErr w:type="gramEnd"/>
            <w:r w:rsidRPr="00F42D9D">
              <w:rPr>
                <w:rFonts w:ascii="Calibri" w:eastAsia="Times New Roman" w:hAnsi="Calibri" w:cs="Calibri"/>
                <w:lang w:eastAsia="en-GB"/>
              </w:rPr>
              <w:t xml:space="preserve"> remove CGM, infusion set and pump (put into suspend mode) before going for MRI. Contact DSN prior to procedure. Other investigations the pump and CGM may remain in situ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F42D9D" w:rsidRPr="00F42D9D" w:rsidTr="00F42D9D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lang w:eastAsia="en-GB"/>
              </w:rPr>
              <w:t>Going into hospital: reviewed on an individual basis. However at least 4 hourly finger prick to ensure CGM is reading similarly to CBG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F42D9D" w:rsidRPr="00F42D9D" w:rsidTr="00F42D9D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lang w:eastAsia="en-GB"/>
              </w:rPr>
              <w:t xml:space="preserve">Troubleshooting: if out of </w:t>
            </w:r>
            <w:proofErr w:type="spellStart"/>
            <w:r w:rsidRPr="00F42D9D">
              <w:rPr>
                <w:rFonts w:ascii="Calibri" w:eastAsia="Times New Roman" w:hAnsi="Calibri" w:cs="Calibri"/>
                <w:lang w:eastAsia="en-GB"/>
              </w:rPr>
              <w:t>automode</w:t>
            </w:r>
            <w:proofErr w:type="spellEnd"/>
            <w:r w:rsidRPr="00F42D9D">
              <w:rPr>
                <w:rFonts w:ascii="Calibri" w:eastAsia="Times New Roman" w:hAnsi="Calibri" w:cs="Calibri"/>
                <w:lang w:eastAsia="en-GB"/>
              </w:rPr>
              <w:t xml:space="preserve"> and pump not connecting, Phone </w:t>
            </w:r>
            <w:proofErr w:type="spellStart"/>
            <w:r w:rsidRPr="00F42D9D">
              <w:rPr>
                <w:rFonts w:ascii="Calibri" w:eastAsia="Times New Roman" w:hAnsi="Calibri" w:cs="Calibri"/>
                <w:lang w:eastAsia="en-GB"/>
              </w:rPr>
              <w:t>Ypsopump</w:t>
            </w:r>
            <w:proofErr w:type="spellEnd"/>
            <w:r w:rsidRPr="00F42D9D">
              <w:rPr>
                <w:rFonts w:ascii="Calibri" w:eastAsia="Times New Roman" w:hAnsi="Calibri" w:cs="Calibri"/>
                <w:lang w:eastAsia="en-GB"/>
              </w:rPr>
              <w:t xml:space="preserve"> helpline  </w:t>
            </w:r>
          </w:p>
          <w:p w:rsidR="00F42D9D" w:rsidRPr="00F42D9D" w:rsidRDefault="00F42D9D" w:rsidP="00F42D9D">
            <w:pPr>
              <w:numPr>
                <w:ilvl w:val="0"/>
                <w:numId w:val="40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lang w:eastAsia="en-GB"/>
              </w:rPr>
              <w:t>keep android phone charged </w:t>
            </w:r>
          </w:p>
          <w:p w:rsidR="00F42D9D" w:rsidRPr="00F42D9D" w:rsidRDefault="00F42D9D" w:rsidP="00F42D9D">
            <w:pPr>
              <w:numPr>
                <w:ilvl w:val="0"/>
                <w:numId w:val="4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lang w:eastAsia="en-GB"/>
              </w:rPr>
              <w:t>keep spare batteries for pump handy </w:t>
            </w:r>
          </w:p>
          <w:p w:rsidR="00F42D9D" w:rsidRPr="00F42D9D" w:rsidRDefault="00F42D9D" w:rsidP="00F42D9D">
            <w:pPr>
              <w:numPr>
                <w:ilvl w:val="0"/>
                <w:numId w:val="4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lang w:eastAsia="en-GB"/>
              </w:rPr>
              <w:t xml:space="preserve">keep spare </w:t>
            </w:r>
            <w:proofErr w:type="spellStart"/>
            <w:r w:rsidRPr="00F42D9D">
              <w:rPr>
                <w:rFonts w:ascii="Calibri" w:eastAsia="Times New Roman" w:hAnsi="Calibri" w:cs="Calibri"/>
                <w:lang w:eastAsia="en-GB"/>
              </w:rPr>
              <w:t>pumpcart</w:t>
            </w:r>
            <w:proofErr w:type="spellEnd"/>
            <w:r w:rsidRPr="00F42D9D">
              <w:rPr>
                <w:rFonts w:ascii="Calibri" w:eastAsia="Times New Roman" w:hAnsi="Calibri" w:cs="Calibri"/>
                <w:lang w:eastAsia="en-GB"/>
              </w:rPr>
              <w:t xml:space="preserve"> cartridges 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F42D9D" w:rsidRPr="00F42D9D" w:rsidTr="00F42D9D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lang w:eastAsia="en-GB"/>
              </w:rPr>
              <w:t>Suggested Personal glucose targets </w:t>
            </w:r>
          </w:p>
          <w:p w:rsidR="00F42D9D" w:rsidRPr="00F42D9D" w:rsidRDefault="00F42D9D" w:rsidP="00F42D9D">
            <w:pPr>
              <w:numPr>
                <w:ilvl w:val="0"/>
                <w:numId w:val="43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lang w:eastAsia="en-GB"/>
              </w:rPr>
              <w:t>1</w:t>
            </w:r>
            <w:r w:rsidRPr="00F42D9D">
              <w:rPr>
                <w:rFonts w:ascii="Calibri" w:eastAsia="Times New Roman" w:hAnsi="Calibri" w:cs="Calibri"/>
                <w:sz w:val="17"/>
                <w:szCs w:val="17"/>
                <w:vertAlign w:val="superscript"/>
                <w:lang w:eastAsia="en-GB"/>
              </w:rPr>
              <w:t>st</w:t>
            </w:r>
            <w:r w:rsidRPr="00F42D9D">
              <w:rPr>
                <w:rFonts w:ascii="Calibri" w:eastAsia="Times New Roman" w:hAnsi="Calibri" w:cs="Calibri"/>
                <w:lang w:eastAsia="en-GB"/>
              </w:rPr>
              <w:t xml:space="preserve"> trimester 5.5 </w:t>
            </w:r>
            <w:proofErr w:type="spellStart"/>
            <w:r w:rsidRPr="00F42D9D">
              <w:rPr>
                <w:rFonts w:ascii="Calibri" w:eastAsia="Times New Roman" w:hAnsi="Calibri" w:cs="Calibri"/>
                <w:lang w:eastAsia="en-GB"/>
              </w:rPr>
              <w:t>mmol</w:t>
            </w:r>
            <w:proofErr w:type="spellEnd"/>
            <w:r w:rsidRPr="00F42D9D">
              <w:rPr>
                <w:rFonts w:ascii="Calibri" w:eastAsia="Times New Roman" w:hAnsi="Calibri" w:cs="Calibri"/>
                <w:lang w:eastAsia="en-GB"/>
              </w:rPr>
              <w:t>/l </w:t>
            </w:r>
          </w:p>
          <w:p w:rsidR="00F42D9D" w:rsidRPr="00F42D9D" w:rsidRDefault="00F42D9D" w:rsidP="00F42D9D">
            <w:pPr>
              <w:numPr>
                <w:ilvl w:val="0"/>
                <w:numId w:val="44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lang w:eastAsia="en-GB"/>
              </w:rPr>
              <w:t>2</w:t>
            </w:r>
            <w:r w:rsidRPr="00F42D9D">
              <w:rPr>
                <w:rFonts w:ascii="Calibri" w:eastAsia="Times New Roman" w:hAnsi="Calibri" w:cs="Calibri"/>
                <w:sz w:val="17"/>
                <w:szCs w:val="17"/>
                <w:vertAlign w:val="superscript"/>
                <w:lang w:eastAsia="en-GB"/>
              </w:rPr>
              <w:t>nd</w:t>
            </w:r>
            <w:r w:rsidRPr="00F42D9D">
              <w:rPr>
                <w:rFonts w:ascii="Calibri" w:eastAsia="Times New Roman" w:hAnsi="Calibri" w:cs="Calibri"/>
                <w:lang w:eastAsia="en-GB"/>
              </w:rPr>
              <w:t xml:space="preserve"> trimester 4.4 – 5.0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:rsidR="00F42D9D" w:rsidRDefault="00F42D9D" w:rsidP="00F42D9D">
      <w:pPr>
        <w:spacing w:after="0" w:line="240" w:lineRule="auto"/>
        <w:ind w:left="60" w:right="60"/>
        <w:jc w:val="center"/>
        <w:textAlignment w:val="baseline"/>
        <w:rPr>
          <w:rFonts w:ascii="Calibri" w:eastAsia="Times New Roman" w:hAnsi="Calibri" w:cs="Calibri"/>
          <w:b/>
          <w:bCs/>
          <w:color w:val="2C3345"/>
          <w:sz w:val="36"/>
          <w:szCs w:val="36"/>
          <w:u w:val="single"/>
          <w:lang w:eastAsia="en-GB"/>
        </w:rPr>
      </w:pPr>
    </w:p>
    <w:p w:rsidR="00F42D9D" w:rsidRPr="00F42D9D" w:rsidRDefault="00F42D9D" w:rsidP="00F42D9D">
      <w:pPr>
        <w:spacing w:after="0" w:line="240" w:lineRule="auto"/>
        <w:ind w:left="60" w:right="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42D9D">
        <w:rPr>
          <w:rFonts w:ascii="Calibri" w:eastAsia="Times New Roman" w:hAnsi="Calibri" w:cs="Calibri"/>
          <w:b/>
          <w:bCs/>
          <w:color w:val="2C3345"/>
          <w:sz w:val="36"/>
          <w:szCs w:val="36"/>
          <w:u w:val="single"/>
          <w:lang w:eastAsia="en-GB"/>
        </w:rPr>
        <w:t>Reviewing Downloads</w:t>
      </w:r>
      <w:r w:rsidRPr="00F42D9D">
        <w:rPr>
          <w:rFonts w:ascii="Calibri" w:eastAsia="Times New Roman" w:hAnsi="Calibri" w:cs="Calibri"/>
          <w:color w:val="2C3345"/>
          <w:sz w:val="36"/>
          <w:szCs w:val="36"/>
          <w:lang w:eastAsia="en-GB"/>
        </w:rPr>
        <w:t> </w:t>
      </w: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ascii="Segoe UI" w:eastAsia="Times New Roman" w:hAnsi="Segoe UI" w:cs="Segoe UI"/>
          <w:sz w:val="24"/>
          <w:szCs w:val="24"/>
          <w:lang w:eastAsia="en-GB"/>
        </w:rPr>
      </w:pPr>
      <w:proofErr w:type="spellStart"/>
      <w:r w:rsidRPr="00F42D9D">
        <w:rPr>
          <w:rFonts w:ascii="Calibri" w:eastAsia="Times New Roman" w:hAnsi="Calibri" w:cs="Calibri"/>
          <w:b/>
          <w:bCs/>
          <w:color w:val="2C3345"/>
          <w:sz w:val="24"/>
          <w:szCs w:val="24"/>
          <w:lang w:eastAsia="en-GB"/>
        </w:rPr>
        <w:t>Glooko</w:t>
      </w:r>
      <w:proofErr w:type="spellEnd"/>
      <w:r w:rsidRPr="00F42D9D">
        <w:rPr>
          <w:rFonts w:ascii="Calibri" w:eastAsia="Times New Roman" w:hAnsi="Calibri" w:cs="Calibri"/>
          <w:color w:val="2C3345"/>
          <w:sz w:val="24"/>
          <w:szCs w:val="24"/>
          <w:lang w:eastAsia="en-GB"/>
        </w:rPr>
        <w:t>: Enter patient name and check it is the correct patient by confirming the date of birth </w:t>
      </w:r>
    </w:p>
    <w:p w:rsidR="00F42D9D" w:rsidRDefault="00F42D9D" w:rsidP="00F42D9D">
      <w:pPr>
        <w:spacing w:after="0" w:line="240" w:lineRule="auto"/>
        <w:ind w:left="60" w:right="60"/>
        <w:textAlignment w:val="baseline"/>
        <w:rPr>
          <w:rFonts w:ascii="Calibri" w:eastAsia="Times New Roman" w:hAnsi="Calibri" w:cs="Calibri"/>
          <w:color w:val="2C3345"/>
          <w:sz w:val="24"/>
          <w:szCs w:val="24"/>
          <w:lang w:eastAsia="en-GB"/>
        </w:rPr>
      </w:pPr>
      <w:r w:rsidRPr="00F42D9D">
        <w:rPr>
          <w:rFonts w:ascii="Calibri" w:eastAsia="Times New Roman" w:hAnsi="Calibri" w:cs="Calibri"/>
          <w:color w:val="2C3345"/>
          <w:sz w:val="24"/>
          <w:szCs w:val="24"/>
          <w:lang w:eastAsia="en-GB"/>
        </w:rPr>
        <w:t xml:space="preserve">If Glucose summary is not showing target range 3.5 – 7.8 </w:t>
      </w:r>
      <w:proofErr w:type="spellStart"/>
      <w:r w:rsidRPr="00F42D9D">
        <w:rPr>
          <w:rFonts w:ascii="Calibri" w:eastAsia="Times New Roman" w:hAnsi="Calibri" w:cs="Calibri"/>
          <w:color w:val="2C3345"/>
          <w:sz w:val="24"/>
          <w:szCs w:val="24"/>
          <w:lang w:eastAsia="en-GB"/>
        </w:rPr>
        <w:t>mmol</w:t>
      </w:r>
      <w:proofErr w:type="spellEnd"/>
      <w:r w:rsidRPr="00F42D9D">
        <w:rPr>
          <w:rFonts w:ascii="Calibri" w:eastAsia="Times New Roman" w:hAnsi="Calibri" w:cs="Calibri"/>
          <w:color w:val="2C3345"/>
          <w:sz w:val="24"/>
          <w:szCs w:val="24"/>
          <w:lang w:eastAsia="en-GB"/>
        </w:rPr>
        <w:t>/l, change under ‘Profile’ (next to patient’s name) </w:t>
      </w: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ascii="Segoe UI" w:eastAsia="Times New Roman" w:hAnsi="Segoe UI" w:cs="Segoe UI"/>
          <w:sz w:val="24"/>
          <w:szCs w:val="24"/>
          <w:lang w:eastAsia="en-GB"/>
        </w:rPr>
      </w:pPr>
    </w:p>
    <w:p w:rsidR="00F42D9D" w:rsidRDefault="00F42D9D" w:rsidP="00F42D9D">
      <w:pPr>
        <w:spacing w:after="0" w:line="240" w:lineRule="auto"/>
        <w:ind w:left="60" w:right="60"/>
        <w:textAlignment w:val="baseline"/>
        <w:rPr>
          <w:rFonts w:ascii="Calibri" w:eastAsia="Times New Roman" w:hAnsi="Calibri" w:cs="Calibri"/>
          <w:color w:val="2C3345"/>
          <w:sz w:val="24"/>
          <w:szCs w:val="24"/>
          <w:lang w:eastAsia="en-GB"/>
        </w:rPr>
      </w:pPr>
      <w:r w:rsidRPr="00F42D9D">
        <w:rPr>
          <w:rFonts w:ascii="Calibri" w:eastAsia="Times New Roman" w:hAnsi="Calibri" w:cs="Calibri"/>
          <w:b/>
          <w:bCs/>
          <w:color w:val="2C3345"/>
          <w:sz w:val="24"/>
          <w:szCs w:val="24"/>
          <w:lang w:eastAsia="en-GB"/>
        </w:rPr>
        <w:t>Check 1 week of data (</w:t>
      </w:r>
      <w:r w:rsidRPr="00F42D9D">
        <w:rPr>
          <w:rFonts w:ascii="Calibri" w:eastAsia="Times New Roman" w:hAnsi="Calibri" w:cs="Calibri"/>
          <w:color w:val="2C3345"/>
          <w:sz w:val="24"/>
          <w:szCs w:val="24"/>
          <w:lang w:eastAsia="en-GB"/>
        </w:rPr>
        <w:t>rather than 2 weeks, things change quickly during pregnancy) </w:t>
      </w: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ascii="Segoe UI" w:eastAsia="Times New Roman" w:hAnsi="Segoe UI" w:cs="Segoe UI"/>
          <w:sz w:val="24"/>
          <w:szCs w:val="24"/>
          <w:lang w:eastAsia="en-GB"/>
        </w:rPr>
      </w:pPr>
    </w:p>
    <w:p w:rsidR="00F42D9D" w:rsidRDefault="00F42D9D" w:rsidP="00F42D9D">
      <w:pPr>
        <w:spacing w:after="0" w:line="240" w:lineRule="auto"/>
        <w:ind w:left="60" w:right="60"/>
        <w:textAlignment w:val="baseline"/>
        <w:rPr>
          <w:rFonts w:ascii="Calibri" w:eastAsia="Times New Roman" w:hAnsi="Calibri" w:cs="Calibri"/>
          <w:color w:val="2C3345"/>
          <w:sz w:val="24"/>
          <w:szCs w:val="24"/>
          <w:lang w:eastAsia="en-GB"/>
        </w:rPr>
      </w:pPr>
      <w:r w:rsidRPr="00F42D9D">
        <w:rPr>
          <w:rFonts w:ascii="Calibri" w:eastAsia="Times New Roman" w:hAnsi="Calibri" w:cs="Calibri"/>
          <w:b/>
          <w:bCs/>
          <w:color w:val="2C3345"/>
          <w:sz w:val="24"/>
          <w:szCs w:val="24"/>
          <w:lang w:eastAsia="en-GB"/>
        </w:rPr>
        <w:t>Time in Range</w:t>
      </w:r>
      <w:r w:rsidRPr="00F42D9D">
        <w:rPr>
          <w:rFonts w:ascii="Calibri" w:eastAsia="Times New Roman" w:hAnsi="Calibri" w:cs="Calibri"/>
          <w:color w:val="2C3345"/>
          <w:sz w:val="24"/>
          <w:szCs w:val="24"/>
          <w:lang w:eastAsia="en-GB"/>
        </w:rPr>
        <w:t>: Aim for &gt;70% after the first few weeks, and &gt;80% during the second and third trimesters </w:t>
      </w: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ascii="Segoe UI" w:eastAsia="Times New Roman" w:hAnsi="Segoe UI" w:cs="Segoe UI"/>
          <w:sz w:val="24"/>
          <w:szCs w:val="24"/>
          <w:lang w:eastAsia="en-GB"/>
        </w:rPr>
      </w:pPr>
    </w:p>
    <w:p w:rsidR="00F42D9D" w:rsidRDefault="00F42D9D" w:rsidP="00F42D9D">
      <w:pPr>
        <w:spacing w:after="0" w:line="240" w:lineRule="auto"/>
        <w:ind w:left="60" w:right="60"/>
        <w:textAlignment w:val="baseline"/>
        <w:rPr>
          <w:rFonts w:ascii="Calibri" w:eastAsia="Times New Roman" w:hAnsi="Calibri" w:cs="Calibri"/>
          <w:color w:val="2C3345"/>
          <w:sz w:val="24"/>
          <w:szCs w:val="24"/>
          <w:lang w:eastAsia="en-GB"/>
        </w:rPr>
      </w:pPr>
      <w:r w:rsidRPr="00F42D9D">
        <w:rPr>
          <w:rFonts w:ascii="Calibri" w:eastAsia="Times New Roman" w:hAnsi="Calibri" w:cs="Calibri"/>
          <w:b/>
          <w:bCs/>
          <w:color w:val="2C3345"/>
          <w:sz w:val="24"/>
          <w:szCs w:val="24"/>
          <w:lang w:eastAsia="en-GB"/>
        </w:rPr>
        <w:t xml:space="preserve">Time </w:t>
      </w:r>
      <w:proofErr w:type="gramStart"/>
      <w:r w:rsidRPr="00F42D9D">
        <w:rPr>
          <w:rFonts w:ascii="Calibri" w:eastAsia="Times New Roman" w:hAnsi="Calibri" w:cs="Calibri"/>
          <w:b/>
          <w:bCs/>
          <w:color w:val="2C3345"/>
          <w:sz w:val="24"/>
          <w:szCs w:val="24"/>
          <w:lang w:eastAsia="en-GB"/>
        </w:rPr>
        <w:t>Above</w:t>
      </w:r>
      <w:proofErr w:type="gramEnd"/>
      <w:r w:rsidRPr="00F42D9D">
        <w:rPr>
          <w:rFonts w:ascii="Calibri" w:eastAsia="Times New Roman" w:hAnsi="Calibri" w:cs="Calibri"/>
          <w:b/>
          <w:bCs/>
          <w:color w:val="2C3345"/>
          <w:sz w:val="24"/>
          <w:szCs w:val="24"/>
          <w:lang w:eastAsia="en-GB"/>
        </w:rPr>
        <w:t xml:space="preserve"> Range</w:t>
      </w:r>
      <w:r w:rsidRPr="00F42D9D">
        <w:rPr>
          <w:rFonts w:ascii="Calibri" w:eastAsia="Times New Roman" w:hAnsi="Calibri" w:cs="Calibri"/>
          <w:color w:val="2C3345"/>
          <w:sz w:val="24"/>
          <w:szCs w:val="24"/>
          <w:lang w:eastAsia="en-GB"/>
        </w:rPr>
        <w:t>: Aim for &lt;25%, and &lt;15%% during the second and third trimesters </w:t>
      </w: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ascii="Segoe UI" w:eastAsia="Times New Roman" w:hAnsi="Segoe UI" w:cs="Segoe UI"/>
          <w:sz w:val="24"/>
          <w:szCs w:val="24"/>
          <w:lang w:eastAsia="en-GB"/>
        </w:rPr>
      </w:pPr>
    </w:p>
    <w:p w:rsidR="00F42D9D" w:rsidRDefault="00F42D9D" w:rsidP="00F42D9D">
      <w:pPr>
        <w:spacing w:after="0" w:line="240" w:lineRule="auto"/>
        <w:ind w:left="60" w:right="60"/>
        <w:textAlignment w:val="baseline"/>
        <w:rPr>
          <w:rFonts w:ascii="Calibri" w:eastAsia="Times New Roman" w:hAnsi="Calibri" w:cs="Calibri"/>
          <w:color w:val="2C3345"/>
          <w:sz w:val="24"/>
          <w:szCs w:val="24"/>
          <w:lang w:eastAsia="en-GB"/>
        </w:rPr>
      </w:pPr>
      <w:r w:rsidRPr="00F42D9D">
        <w:rPr>
          <w:rFonts w:ascii="Calibri" w:eastAsia="Times New Roman" w:hAnsi="Calibri" w:cs="Calibri"/>
          <w:b/>
          <w:bCs/>
          <w:color w:val="2C3345"/>
          <w:sz w:val="24"/>
          <w:szCs w:val="24"/>
          <w:lang w:eastAsia="en-GB"/>
        </w:rPr>
        <w:t xml:space="preserve">Time </w:t>
      </w:r>
      <w:proofErr w:type="gramStart"/>
      <w:r w:rsidRPr="00F42D9D">
        <w:rPr>
          <w:rFonts w:ascii="Calibri" w:eastAsia="Times New Roman" w:hAnsi="Calibri" w:cs="Calibri"/>
          <w:b/>
          <w:bCs/>
          <w:color w:val="2C3345"/>
          <w:sz w:val="24"/>
          <w:szCs w:val="24"/>
          <w:lang w:eastAsia="en-GB"/>
        </w:rPr>
        <w:t>Below</w:t>
      </w:r>
      <w:proofErr w:type="gramEnd"/>
      <w:r w:rsidRPr="00F42D9D">
        <w:rPr>
          <w:rFonts w:ascii="Calibri" w:eastAsia="Times New Roman" w:hAnsi="Calibri" w:cs="Calibri"/>
          <w:b/>
          <w:bCs/>
          <w:color w:val="2C3345"/>
          <w:sz w:val="24"/>
          <w:szCs w:val="24"/>
          <w:lang w:eastAsia="en-GB"/>
        </w:rPr>
        <w:t xml:space="preserve"> Range</w:t>
      </w:r>
      <w:r w:rsidRPr="00F42D9D">
        <w:rPr>
          <w:rFonts w:ascii="Calibri" w:eastAsia="Times New Roman" w:hAnsi="Calibri" w:cs="Calibri"/>
          <w:color w:val="2C3345"/>
          <w:sz w:val="24"/>
          <w:szCs w:val="24"/>
          <w:lang w:eastAsia="en-GB"/>
        </w:rPr>
        <w:t xml:space="preserve">: Aim for </w:t>
      </w:r>
      <w:r w:rsidRPr="00F42D9D">
        <w:rPr>
          <w:rFonts w:ascii="Calibri" w:eastAsia="Times New Roman" w:hAnsi="Calibri" w:cs="Calibri"/>
          <w:color w:val="2C3345"/>
          <w:sz w:val="24"/>
          <w:szCs w:val="24"/>
          <w:u w:val="single"/>
          <w:lang w:eastAsia="en-GB"/>
        </w:rPr>
        <w:t>&lt;</w:t>
      </w:r>
      <w:r w:rsidRPr="00F42D9D">
        <w:rPr>
          <w:rFonts w:ascii="Calibri" w:eastAsia="Times New Roman" w:hAnsi="Calibri" w:cs="Calibri"/>
          <w:color w:val="2C3345"/>
          <w:sz w:val="24"/>
          <w:szCs w:val="24"/>
          <w:lang w:eastAsia="en-GB"/>
        </w:rPr>
        <w:t xml:space="preserve">4%, with none ‘very low, below 3.0 </w:t>
      </w:r>
      <w:proofErr w:type="spellStart"/>
      <w:r w:rsidRPr="00F42D9D">
        <w:rPr>
          <w:rFonts w:ascii="Calibri" w:eastAsia="Times New Roman" w:hAnsi="Calibri" w:cs="Calibri"/>
          <w:color w:val="2C3345"/>
          <w:sz w:val="24"/>
          <w:szCs w:val="24"/>
          <w:lang w:eastAsia="en-GB"/>
        </w:rPr>
        <w:t>mmol</w:t>
      </w:r>
      <w:proofErr w:type="spellEnd"/>
      <w:r w:rsidRPr="00F42D9D">
        <w:rPr>
          <w:rFonts w:ascii="Calibri" w:eastAsia="Times New Roman" w:hAnsi="Calibri" w:cs="Calibri"/>
          <w:color w:val="2C3345"/>
          <w:sz w:val="24"/>
          <w:szCs w:val="24"/>
          <w:lang w:eastAsia="en-GB"/>
        </w:rPr>
        <w:t>/l’ </w:t>
      </w: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ascii="Segoe UI" w:eastAsia="Times New Roman" w:hAnsi="Segoe UI" w:cs="Segoe UI"/>
          <w:sz w:val="24"/>
          <w:szCs w:val="24"/>
          <w:lang w:eastAsia="en-GB"/>
        </w:rPr>
      </w:pP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ascii="Segoe UI" w:eastAsia="Times New Roman" w:hAnsi="Segoe UI" w:cs="Segoe UI"/>
          <w:sz w:val="24"/>
          <w:szCs w:val="24"/>
          <w:lang w:eastAsia="en-GB"/>
        </w:rPr>
      </w:pPr>
      <w:r w:rsidRPr="00F42D9D">
        <w:rPr>
          <w:rFonts w:ascii="Calibri" w:eastAsia="Times New Roman" w:hAnsi="Calibri" w:cs="Calibri"/>
          <w:b/>
          <w:bCs/>
          <w:color w:val="2C3345"/>
          <w:sz w:val="24"/>
          <w:szCs w:val="24"/>
          <w:lang w:eastAsia="en-GB"/>
        </w:rPr>
        <w:t>Average Glucose</w:t>
      </w:r>
      <w:r w:rsidRPr="00F42D9D">
        <w:rPr>
          <w:rFonts w:ascii="Calibri" w:eastAsia="Times New Roman" w:hAnsi="Calibri" w:cs="Calibri"/>
          <w:color w:val="2C3345"/>
          <w:sz w:val="24"/>
          <w:szCs w:val="24"/>
          <w:lang w:eastAsia="en-GB"/>
        </w:rPr>
        <w:t xml:space="preserve">: Aim between 6 – 6.5 </w:t>
      </w:r>
      <w:proofErr w:type="spellStart"/>
      <w:r w:rsidRPr="00F42D9D">
        <w:rPr>
          <w:rFonts w:ascii="Calibri" w:eastAsia="Times New Roman" w:hAnsi="Calibri" w:cs="Calibri"/>
          <w:color w:val="2C3345"/>
          <w:sz w:val="24"/>
          <w:szCs w:val="24"/>
          <w:lang w:eastAsia="en-GB"/>
        </w:rPr>
        <w:t>mmol</w:t>
      </w:r>
      <w:proofErr w:type="spellEnd"/>
      <w:r w:rsidRPr="00F42D9D">
        <w:rPr>
          <w:rFonts w:ascii="Calibri" w:eastAsia="Times New Roman" w:hAnsi="Calibri" w:cs="Calibri"/>
          <w:color w:val="2C3345"/>
          <w:sz w:val="24"/>
          <w:szCs w:val="24"/>
          <w:lang w:eastAsia="en-GB"/>
        </w:rPr>
        <w:t>/l </w:t>
      </w:r>
    </w:p>
    <w:tbl>
      <w:tblPr>
        <w:tblW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0"/>
        <w:gridCol w:w="2745"/>
      </w:tblGrid>
      <w:tr w:rsidR="00F42D9D" w:rsidRPr="00F42D9D" w:rsidTr="00F42D9D">
        <w:trPr>
          <w:trHeight w:val="300"/>
        </w:trPr>
        <w:tc>
          <w:tcPr>
            <w:tcW w:w="38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ind w:righ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noProof/>
                <w:lang w:eastAsia="en-GB"/>
              </w:rPr>
              <w:drawing>
                <wp:inline distT="0" distB="0" distL="0" distR="0">
                  <wp:extent cx="2259330" cy="3563620"/>
                  <wp:effectExtent l="0" t="0" r="7620" b="0"/>
                  <wp:docPr id="6" name="Picture 6" descr="C:\Users\helen rogers\AppData\Local\Microsoft\Windows\INetCache\Content.MSO\AE7E085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elen rogers\AppData\Local\Microsoft\Windows\INetCache\Content.MSO\AE7E085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9330" cy="356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2D9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ind w:left="60" w:righ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color w:val="2C3345"/>
                <w:sz w:val="20"/>
                <w:szCs w:val="20"/>
                <w:lang w:eastAsia="en-GB"/>
              </w:rPr>
              <w:t> </w:t>
            </w:r>
          </w:p>
          <w:p w:rsidR="00F42D9D" w:rsidRPr="00F42D9D" w:rsidRDefault="00F42D9D" w:rsidP="00F42D9D">
            <w:pPr>
              <w:spacing w:after="0" w:line="240" w:lineRule="auto"/>
              <w:ind w:left="60" w:righ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color w:val="2C3345"/>
                <w:sz w:val="20"/>
                <w:szCs w:val="20"/>
                <w:lang w:eastAsia="en-GB"/>
              </w:rPr>
              <w:lastRenderedPageBreak/>
              <w:t> </w:t>
            </w:r>
          </w:p>
          <w:p w:rsidR="00F42D9D" w:rsidRDefault="00F42D9D" w:rsidP="00F42D9D">
            <w:pPr>
              <w:spacing w:after="0" w:line="240" w:lineRule="auto"/>
              <w:ind w:left="60" w:right="60"/>
              <w:textAlignment w:val="baseline"/>
              <w:rPr>
                <w:rFonts w:ascii="Calibri" w:eastAsia="Times New Roman" w:hAnsi="Calibri" w:cs="Calibri"/>
                <w:b/>
                <w:bCs/>
                <w:color w:val="2C3345"/>
                <w:sz w:val="20"/>
                <w:szCs w:val="20"/>
                <w:lang w:eastAsia="en-GB"/>
              </w:rPr>
            </w:pPr>
          </w:p>
          <w:p w:rsidR="00F42D9D" w:rsidRDefault="00F42D9D" w:rsidP="00F42D9D">
            <w:pPr>
              <w:spacing w:after="0" w:line="240" w:lineRule="auto"/>
              <w:ind w:left="60" w:right="60"/>
              <w:textAlignment w:val="baseline"/>
              <w:rPr>
                <w:rFonts w:ascii="Calibri" w:eastAsia="Times New Roman" w:hAnsi="Calibri" w:cs="Calibri"/>
                <w:b/>
                <w:bCs/>
                <w:color w:val="2C3345"/>
                <w:sz w:val="20"/>
                <w:szCs w:val="20"/>
                <w:lang w:eastAsia="en-GB"/>
              </w:rPr>
            </w:pPr>
          </w:p>
          <w:p w:rsidR="00F42D9D" w:rsidRDefault="00F42D9D" w:rsidP="00F42D9D">
            <w:pPr>
              <w:spacing w:after="0" w:line="240" w:lineRule="auto"/>
              <w:ind w:left="60" w:right="60"/>
              <w:textAlignment w:val="baseline"/>
              <w:rPr>
                <w:rFonts w:ascii="Calibri" w:eastAsia="Times New Roman" w:hAnsi="Calibri" w:cs="Calibri"/>
                <w:b/>
                <w:bCs/>
                <w:color w:val="2C3345"/>
                <w:sz w:val="20"/>
                <w:szCs w:val="20"/>
                <w:lang w:eastAsia="en-GB"/>
              </w:rPr>
            </w:pPr>
          </w:p>
          <w:p w:rsidR="00F42D9D" w:rsidRDefault="00F42D9D" w:rsidP="00F42D9D">
            <w:pPr>
              <w:spacing w:after="0" w:line="240" w:lineRule="auto"/>
              <w:ind w:left="60" w:right="60"/>
              <w:textAlignment w:val="baseline"/>
              <w:rPr>
                <w:rFonts w:ascii="Calibri" w:eastAsia="Times New Roman" w:hAnsi="Calibri" w:cs="Calibri"/>
                <w:b/>
                <w:bCs/>
                <w:color w:val="2C3345"/>
                <w:sz w:val="20"/>
                <w:szCs w:val="20"/>
                <w:lang w:eastAsia="en-GB"/>
              </w:rPr>
            </w:pPr>
          </w:p>
          <w:p w:rsidR="00F42D9D" w:rsidRPr="00F42D9D" w:rsidRDefault="00F42D9D" w:rsidP="00F42D9D">
            <w:pPr>
              <w:spacing w:after="0" w:line="240" w:lineRule="auto"/>
              <w:ind w:left="60" w:righ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b/>
                <w:bCs/>
                <w:color w:val="2C3345"/>
                <w:sz w:val="20"/>
                <w:szCs w:val="20"/>
                <w:lang w:eastAsia="en-GB"/>
              </w:rPr>
              <w:t>Time Above Range</w:t>
            </w:r>
            <w:r w:rsidRPr="00F42D9D">
              <w:rPr>
                <w:rFonts w:ascii="Calibri" w:eastAsia="Times New Roman" w:hAnsi="Calibri" w:cs="Calibri"/>
                <w:color w:val="2C3345"/>
                <w:sz w:val="20"/>
                <w:szCs w:val="20"/>
                <w:lang w:eastAsia="en-GB"/>
              </w:rPr>
              <w:t>: Aim for &lt;25%, and &lt;15%% during the second and third trimesters </w:t>
            </w:r>
          </w:p>
          <w:p w:rsidR="00F42D9D" w:rsidRPr="00F42D9D" w:rsidRDefault="00F42D9D" w:rsidP="00F42D9D">
            <w:pPr>
              <w:spacing w:after="0" w:line="240" w:lineRule="auto"/>
              <w:ind w:righ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F42D9D" w:rsidRPr="00F42D9D" w:rsidTr="00F42D9D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D9D" w:rsidRPr="00F42D9D" w:rsidRDefault="00F42D9D" w:rsidP="00F4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2D9D" w:rsidRPr="00F42D9D" w:rsidRDefault="00F42D9D" w:rsidP="00F42D9D">
            <w:pPr>
              <w:spacing w:after="0" w:line="240" w:lineRule="auto"/>
              <w:ind w:left="60" w:righ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b/>
                <w:bCs/>
                <w:color w:val="2C3345"/>
                <w:sz w:val="20"/>
                <w:szCs w:val="20"/>
                <w:lang w:eastAsia="en-GB"/>
              </w:rPr>
              <w:t>Time in Range</w:t>
            </w:r>
            <w:r w:rsidRPr="00F42D9D">
              <w:rPr>
                <w:rFonts w:ascii="Calibri" w:eastAsia="Times New Roman" w:hAnsi="Calibri" w:cs="Calibri"/>
                <w:color w:val="2C3345"/>
                <w:sz w:val="20"/>
                <w:szCs w:val="20"/>
                <w:lang w:eastAsia="en-GB"/>
              </w:rPr>
              <w:t>: Aim for &gt;70% after the first few weeks, and &gt;80% during the second and third trimesters </w:t>
            </w:r>
          </w:p>
          <w:p w:rsidR="00F42D9D" w:rsidRPr="00F42D9D" w:rsidRDefault="00F42D9D" w:rsidP="00F42D9D">
            <w:pPr>
              <w:spacing w:after="0" w:line="240" w:lineRule="auto"/>
              <w:ind w:righ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b/>
                <w:bCs/>
                <w:color w:val="2C3345"/>
                <w:sz w:val="20"/>
                <w:szCs w:val="20"/>
                <w:lang w:eastAsia="en-GB"/>
              </w:rPr>
              <w:t>Average Glucose</w:t>
            </w:r>
            <w:r w:rsidRPr="00F42D9D">
              <w:rPr>
                <w:rFonts w:ascii="Calibri" w:eastAsia="Times New Roman" w:hAnsi="Calibri" w:cs="Calibri"/>
                <w:color w:val="2C3345"/>
                <w:sz w:val="20"/>
                <w:szCs w:val="20"/>
                <w:lang w:eastAsia="en-GB"/>
              </w:rPr>
              <w:t xml:space="preserve">: Aim between 6 – 6.5 </w:t>
            </w:r>
            <w:proofErr w:type="spellStart"/>
            <w:r w:rsidRPr="00F42D9D">
              <w:rPr>
                <w:rFonts w:ascii="Calibri" w:eastAsia="Times New Roman" w:hAnsi="Calibri" w:cs="Calibri"/>
                <w:color w:val="2C3345"/>
                <w:sz w:val="20"/>
                <w:szCs w:val="20"/>
                <w:lang w:eastAsia="en-GB"/>
              </w:rPr>
              <w:t>mmol</w:t>
            </w:r>
            <w:proofErr w:type="spellEnd"/>
            <w:r w:rsidRPr="00F42D9D">
              <w:rPr>
                <w:rFonts w:ascii="Calibri" w:eastAsia="Times New Roman" w:hAnsi="Calibri" w:cs="Calibri"/>
                <w:color w:val="2C3345"/>
                <w:sz w:val="20"/>
                <w:szCs w:val="20"/>
                <w:lang w:eastAsia="en-GB"/>
              </w:rPr>
              <w:t>/l </w:t>
            </w:r>
          </w:p>
        </w:tc>
      </w:tr>
      <w:tr w:rsidR="00F42D9D" w:rsidRPr="00F42D9D" w:rsidTr="00F42D9D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D9D" w:rsidRPr="00F42D9D" w:rsidRDefault="00F42D9D" w:rsidP="00F4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2D9D" w:rsidRDefault="00F42D9D" w:rsidP="00F42D9D">
            <w:pPr>
              <w:spacing w:after="0" w:line="240" w:lineRule="auto"/>
              <w:ind w:left="60" w:right="60"/>
              <w:textAlignment w:val="baseline"/>
              <w:rPr>
                <w:rFonts w:ascii="Calibri" w:eastAsia="Times New Roman" w:hAnsi="Calibri" w:cs="Calibri"/>
                <w:b/>
                <w:bCs/>
                <w:color w:val="2C3345"/>
                <w:sz w:val="20"/>
                <w:szCs w:val="20"/>
                <w:lang w:eastAsia="en-GB"/>
              </w:rPr>
            </w:pPr>
          </w:p>
          <w:p w:rsidR="00F42D9D" w:rsidRDefault="00F42D9D" w:rsidP="00F42D9D">
            <w:pPr>
              <w:spacing w:after="0" w:line="240" w:lineRule="auto"/>
              <w:ind w:left="60" w:right="60"/>
              <w:textAlignment w:val="baseline"/>
              <w:rPr>
                <w:rFonts w:ascii="Calibri" w:eastAsia="Times New Roman" w:hAnsi="Calibri" w:cs="Calibri"/>
                <w:b/>
                <w:bCs/>
                <w:color w:val="2C3345"/>
                <w:sz w:val="20"/>
                <w:szCs w:val="20"/>
                <w:lang w:eastAsia="en-GB"/>
              </w:rPr>
            </w:pPr>
          </w:p>
          <w:p w:rsidR="00F42D9D" w:rsidRDefault="00F42D9D" w:rsidP="00F42D9D">
            <w:pPr>
              <w:spacing w:after="0" w:line="240" w:lineRule="auto"/>
              <w:ind w:left="60" w:right="60"/>
              <w:textAlignment w:val="baseline"/>
              <w:rPr>
                <w:rFonts w:ascii="Calibri" w:eastAsia="Times New Roman" w:hAnsi="Calibri" w:cs="Calibri"/>
                <w:b/>
                <w:bCs/>
                <w:color w:val="2C3345"/>
                <w:sz w:val="20"/>
                <w:szCs w:val="20"/>
                <w:lang w:eastAsia="en-GB"/>
              </w:rPr>
            </w:pPr>
          </w:p>
          <w:p w:rsidR="00F42D9D" w:rsidRPr="00F42D9D" w:rsidRDefault="00F42D9D" w:rsidP="00F42D9D">
            <w:pPr>
              <w:spacing w:after="0" w:line="240" w:lineRule="auto"/>
              <w:ind w:left="60" w:righ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b/>
                <w:bCs/>
                <w:color w:val="2C3345"/>
                <w:sz w:val="20"/>
                <w:szCs w:val="20"/>
                <w:lang w:eastAsia="en-GB"/>
              </w:rPr>
              <w:t>Time Below Range</w:t>
            </w:r>
            <w:r w:rsidRPr="00F42D9D">
              <w:rPr>
                <w:rFonts w:ascii="Calibri" w:eastAsia="Times New Roman" w:hAnsi="Calibri" w:cs="Calibri"/>
                <w:color w:val="2C3345"/>
                <w:sz w:val="20"/>
                <w:szCs w:val="20"/>
                <w:lang w:eastAsia="en-GB"/>
              </w:rPr>
              <w:t xml:space="preserve">: Aim for </w:t>
            </w:r>
            <w:r w:rsidRPr="00F42D9D">
              <w:rPr>
                <w:rFonts w:ascii="Calibri" w:eastAsia="Times New Roman" w:hAnsi="Calibri" w:cs="Calibri"/>
                <w:color w:val="2C3345"/>
                <w:sz w:val="20"/>
                <w:szCs w:val="20"/>
                <w:u w:val="single"/>
                <w:lang w:eastAsia="en-GB"/>
              </w:rPr>
              <w:t>&lt;</w:t>
            </w:r>
            <w:r w:rsidRPr="00F42D9D">
              <w:rPr>
                <w:rFonts w:ascii="Calibri" w:eastAsia="Times New Roman" w:hAnsi="Calibri" w:cs="Calibri"/>
                <w:color w:val="2C3345"/>
                <w:sz w:val="20"/>
                <w:szCs w:val="20"/>
                <w:lang w:eastAsia="en-GB"/>
              </w:rPr>
              <w:t xml:space="preserve">4%, with none ‘very low, below 3.0 </w:t>
            </w:r>
            <w:proofErr w:type="spellStart"/>
            <w:r w:rsidRPr="00F42D9D">
              <w:rPr>
                <w:rFonts w:ascii="Calibri" w:eastAsia="Times New Roman" w:hAnsi="Calibri" w:cs="Calibri"/>
                <w:color w:val="2C3345"/>
                <w:sz w:val="20"/>
                <w:szCs w:val="20"/>
                <w:lang w:eastAsia="en-GB"/>
              </w:rPr>
              <w:t>mmol</w:t>
            </w:r>
            <w:proofErr w:type="spellEnd"/>
            <w:r w:rsidRPr="00F42D9D">
              <w:rPr>
                <w:rFonts w:ascii="Calibri" w:eastAsia="Times New Roman" w:hAnsi="Calibri" w:cs="Calibri"/>
                <w:color w:val="2C3345"/>
                <w:sz w:val="20"/>
                <w:szCs w:val="20"/>
                <w:lang w:eastAsia="en-GB"/>
              </w:rPr>
              <w:t>/l’ </w:t>
            </w:r>
          </w:p>
          <w:p w:rsidR="00F42D9D" w:rsidRPr="00F42D9D" w:rsidRDefault="00F42D9D" w:rsidP="00F42D9D">
            <w:pPr>
              <w:spacing w:after="0" w:line="240" w:lineRule="auto"/>
              <w:ind w:righ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2D9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</w:tbl>
    <w:p w:rsidR="00F42D9D" w:rsidRDefault="00F42D9D" w:rsidP="00F42D9D">
      <w:pPr>
        <w:spacing w:after="0" w:line="240" w:lineRule="auto"/>
        <w:ind w:left="60" w:right="60"/>
        <w:textAlignment w:val="baseline"/>
        <w:rPr>
          <w:rFonts w:ascii="Calibri" w:eastAsia="Times New Roman" w:hAnsi="Calibri" w:cs="Calibri"/>
          <w:color w:val="767171"/>
          <w:sz w:val="16"/>
          <w:szCs w:val="16"/>
          <w:lang w:eastAsia="en-GB"/>
        </w:rPr>
      </w:pPr>
      <w:r w:rsidRPr="00F42D9D">
        <w:rPr>
          <w:rFonts w:ascii="Calibri" w:eastAsia="Times New Roman" w:hAnsi="Calibri" w:cs="Calibri"/>
          <w:i/>
          <w:iCs/>
          <w:color w:val="767171"/>
          <w:sz w:val="16"/>
          <w:szCs w:val="16"/>
          <w:lang w:eastAsia="en-GB"/>
        </w:rPr>
        <w:t xml:space="preserve">Figure </w:t>
      </w:r>
      <w:r w:rsidRPr="00F42D9D">
        <w:rPr>
          <w:rFonts w:ascii="Calibri" w:eastAsia="Times New Roman" w:hAnsi="Calibri" w:cs="Calibri"/>
          <w:i/>
          <w:iCs/>
          <w:color w:val="767171"/>
          <w:sz w:val="16"/>
          <w:szCs w:val="16"/>
          <w:shd w:val="clear" w:color="auto" w:fill="E1E3E6"/>
          <w:lang w:eastAsia="en-GB"/>
        </w:rPr>
        <w:t>1</w:t>
      </w:r>
      <w:r w:rsidRPr="00F42D9D">
        <w:rPr>
          <w:rFonts w:ascii="Calibri" w:eastAsia="Times New Roman" w:hAnsi="Calibri" w:cs="Calibri"/>
          <w:i/>
          <w:iCs/>
          <w:color w:val="767171"/>
          <w:sz w:val="16"/>
          <w:szCs w:val="16"/>
          <w:lang w:eastAsia="en-GB"/>
        </w:rPr>
        <w:t xml:space="preserve"> TIR targets, adapted from </w:t>
      </w:r>
      <w:proofErr w:type="spellStart"/>
      <w:r w:rsidRPr="00F42D9D">
        <w:rPr>
          <w:rFonts w:ascii="Calibri" w:eastAsia="Times New Roman" w:hAnsi="Calibri" w:cs="Calibri"/>
          <w:i/>
          <w:iCs/>
          <w:color w:val="767171"/>
          <w:sz w:val="16"/>
          <w:szCs w:val="16"/>
          <w:lang w:eastAsia="en-GB"/>
        </w:rPr>
        <w:t>Battelino</w:t>
      </w:r>
      <w:proofErr w:type="spellEnd"/>
      <w:r w:rsidRPr="00F42D9D">
        <w:rPr>
          <w:rFonts w:ascii="Calibri" w:eastAsia="Times New Roman" w:hAnsi="Calibri" w:cs="Calibri"/>
          <w:i/>
          <w:iCs/>
          <w:color w:val="767171"/>
          <w:sz w:val="16"/>
          <w:szCs w:val="16"/>
          <w:lang w:eastAsia="en-GB"/>
        </w:rPr>
        <w:t xml:space="preserve"> 2019. More research is needed on pregnancy. Be aware that AGP cannot capture 1hr post prandial BG. Review of daily patterns is needed</w:t>
      </w:r>
      <w:r w:rsidRPr="00F42D9D">
        <w:rPr>
          <w:rFonts w:ascii="Calibri" w:eastAsia="Times New Roman" w:hAnsi="Calibri" w:cs="Calibri"/>
          <w:color w:val="767171"/>
          <w:sz w:val="16"/>
          <w:szCs w:val="16"/>
          <w:lang w:eastAsia="en-GB"/>
        </w:rPr>
        <w:t> </w:t>
      </w: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F42D9D">
        <w:rPr>
          <w:rFonts w:eastAsia="Times New Roman" w:cstheme="minorHAnsi"/>
          <w:sz w:val="24"/>
          <w:szCs w:val="24"/>
          <w:lang w:eastAsia="en-GB"/>
        </w:rPr>
        <w:t xml:space="preserve">See DTN </w:t>
      </w:r>
      <w:hyperlink r:id="rId13" w:tgtFrame="_blank" w:history="1">
        <w:r w:rsidRPr="00F42D9D">
          <w:rPr>
            <w:rFonts w:eastAsia="Times New Roman" w:cstheme="minorHAnsi"/>
            <w:color w:val="0563C1"/>
            <w:sz w:val="24"/>
            <w:szCs w:val="24"/>
            <w:u w:val="single"/>
            <w:lang w:eastAsia="en-GB"/>
          </w:rPr>
          <w:t>BP-Pregnancy-DTN-V2.0.pdf (</w:t>
        </w:r>
        <w:proofErr w:type="spellStart"/>
        <w:r w:rsidRPr="00F42D9D">
          <w:rPr>
            <w:rFonts w:eastAsia="Times New Roman" w:cstheme="minorHAnsi"/>
            <w:color w:val="0563C1"/>
            <w:sz w:val="24"/>
            <w:szCs w:val="24"/>
            <w:u w:val="single"/>
            <w:lang w:eastAsia="en-GB"/>
          </w:rPr>
          <w:t>abcd.care</w:t>
        </w:r>
        <w:proofErr w:type="spellEnd"/>
        <w:r w:rsidRPr="00F42D9D">
          <w:rPr>
            <w:rFonts w:eastAsia="Times New Roman" w:cstheme="minorHAnsi"/>
            <w:color w:val="0563C1"/>
            <w:sz w:val="24"/>
            <w:szCs w:val="24"/>
            <w:u w:val="single"/>
            <w:lang w:eastAsia="en-GB"/>
          </w:rPr>
          <w:t>)</w:t>
        </w:r>
      </w:hyperlink>
      <w:r w:rsidRPr="00F42D9D">
        <w:rPr>
          <w:rFonts w:eastAsia="Times New Roman" w:cstheme="minorHAnsi"/>
          <w:sz w:val="24"/>
          <w:szCs w:val="24"/>
          <w:lang w:eastAsia="en-GB"/>
        </w:rPr>
        <w:t>  </w:t>
      </w: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F42D9D">
        <w:rPr>
          <w:rFonts w:eastAsia="Times New Roman" w:cstheme="minorHAnsi"/>
          <w:sz w:val="24"/>
          <w:szCs w:val="24"/>
          <w:lang w:eastAsia="en-GB"/>
        </w:rPr>
        <w:t>Pages 32 – 40 to learn how to review the data. </w:t>
      </w: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42D9D">
        <w:rPr>
          <w:rFonts w:ascii="Calibri" w:eastAsia="Times New Roman" w:hAnsi="Calibri" w:cs="Calibri"/>
          <w:lang w:eastAsia="en-GB"/>
        </w:rPr>
        <w:t> </w:t>
      </w:r>
    </w:p>
    <w:p w:rsidR="00F42D9D" w:rsidRDefault="00F42D9D" w:rsidP="00F42D9D">
      <w:pPr>
        <w:spacing w:after="0" w:line="240" w:lineRule="auto"/>
        <w:ind w:left="60" w:right="60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ascii="Segoe UI" w:eastAsia="Times New Roman" w:hAnsi="Segoe UI" w:cs="Segoe UI"/>
          <w:sz w:val="24"/>
          <w:szCs w:val="24"/>
          <w:lang w:eastAsia="en-GB"/>
        </w:rPr>
      </w:pPr>
      <w:r w:rsidRPr="00F42D9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Top Tips</w:t>
      </w:r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ascii="Segoe UI" w:eastAsia="Times New Roman" w:hAnsi="Segoe UI" w:cs="Segoe UI"/>
          <w:sz w:val="24"/>
          <w:szCs w:val="24"/>
          <w:lang w:eastAsia="en-GB"/>
        </w:rPr>
      </w:pPr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>Check weekly that Correction Factor (or insulin sensitivity factor) is either 120/TDD (&lt;20 weeks) </w:t>
      </w:r>
    </w:p>
    <w:p w:rsidR="00F42D9D" w:rsidRDefault="00F42D9D" w:rsidP="00F42D9D">
      <w:pPr>
        <w:spacing w:after="0" w:line="240" w:lineRule="auto"/>
        <w:ind w:left="60" w:right="6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>Or 100/TDD (&gt;20 weeks). This is only a backup if the app goes out of ‘</w:t>
      </w:r>
      <w:proofErr w:type="spellStart"/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>automode</w:t>
      </w:r>
      <w:proofErr w:type="spellEnd"/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>’ (it does not affect the algorithm) </w:t>
      </w: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ascii="Segoe UI" w:eastAsia="Times New Roman" w:hAnsi="Segoe UI" w:cs="Segoe UI"/>
          <w:sz w:val="24"/>
          <w:szCs w:val="24"/>
          <w:lang w:eastAsia="en-GB"/>
        </w:rPr>
      </w:pPr>
    </w:p>
    <w:p w:rsidR="00F42D9D" w:rsidRDefault="00F42D9D" w:rsidP="00F42D9D">
      <w:pPr>
        <w:spacing w:after="0" w:line="240" w:lineRule="auto"/>
        <w:ind w:left="60" w:right="6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 xml:space="preserve">Check backup basal matches, or is </w:t>
      </w:r>
      <w:proofErr w:type="spellStart"/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>approx</w:t>
      </w:r>
      <w:proofErr w:type="spellEnd"/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 xml:space="preserve"> 10% more than what the pump is giving. This is only a backup if the app goes out of ‘</w:t>
      </w:r>
      <w:proofErr w:type="spellStart"/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>automode</w:t>
      </w:r>
      <w:proofErr w:type="spellEnd"/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>’ (it does not affect the algorithm).  </w:t>
      </w: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ascii="Segoe UI" w:eastAsia="Times New Roman" w:hAnsi="Segoe UI" w:cs="Segoe UI"/>
          <w:sz w:val="24"/>
          <w:szCs w:val="24"/>
          <w:lang w:eastAsia="en-GB"/>
        </w:rPr>
      </w:pP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42D9D">
        <w:rPr>
          <w:rFonts w:ascii="Calibri" w:eastAsia="Times New Roman" w:hAnsi="Calibri" w:cs="Calibri"/>
          <w:sz w:val="24"/>
          <w:szCs w:val="24"/>
          <w:lang w:eastAsia="en-GB"/>
        </w:rPr>
        <w:t>Check on the pump that basal is showing A -&gt; B. And that profile A is set as back up</w:t>
      </w:r>
      <w:r w:rsidRPr="00F42D9D">
        <w:rPr>
          <w:noProof/>
          <w:lang w:eastAsia="en-GB"/>
        </w:rPr>
        <w:drawing>
          <wp:inline distT="0" distB="0" distL="0" distR="0">
            <wp:extent cx="3099788" cy="1635072"/>
            <wp:effectExtent l="0" t="0" r="5715" b="3810"/>
            <wp:docPr id="5" name="Picture 5" descr="C:\Users\helen rogers\AppData\Local\Microsoft\Windows\INetCache\Content.MSO\DAAB158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len rogers\AppData\Local\Microsoft\Windows\INetCache\Content.MSO\DAAB1582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626" cy="166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D9D">
        <w:rPr>
          <w:rFonts w:ascii="Calibri" w:eastAsia="Times New Roman" w:hAnsi="Calibri" w:cs="Calibri"/>
          <w:lang w:eastAsia="en-GB"/>
        </w:rPr>
        <w:t> </w:t>
      </w: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42D9D">
        <w:rPr>
          <w:rFonts w:ascii="Calibri" w:eastAsia="Times New Roman" w:hAnsi="Calibri" w:cs="Calibri"/>
          <w:lang w:eastAsia="en-GB"/>
        </w:rPr>
        <w:t> </w:t>
      </w: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F42D9D">
        <w:rPr>
          <w:rFonts w:eastAsia="Times New Roman" w:cstheme="minorHAnsi"/>
          <w:sz w:val="24"/>
          <w:szCs w:val="24"/>
          <w:lang w:eastAsia="en-GB"/>
        </w:rPr>
        <w:t xml:space="preserve">Check on </w:t>
      </w:r>
      <w:proofErr w:type="spellStart"/>
      <w:r w:rsidRPr="00F42D9D">
        <w:rPr>
          <w:rFonts w:eastAsia="Times New Roman" w:cstheme="minorHAnsi"/>
          <w:sz w:val="24"/>
          <w:szCs w:val="24"/>
          <w:lang w:eastAsia="en-GB"/>
        </w:rPr>
        <w:t>glooko</w:t>
      </w:r>
      <w:proofErr w:type="spellEnd"/>
      <w:r w:rsidRPr="00F42D9D">
        <w:rPr>
          <w:rFonts w:eastAsia="Times New Roman" w:cstheme="minorHAnsi"/>
          <w:sz w:val="24"/>
          <w:szCs w:val="24"/>
          <w:lang w:eastAsia="en-GB"/>
        </w:rPr>
        <w:t xml:space="preserve"> the % of time in </w:t>
      </w:r>
      <w:proofErr w:type="spellStart"/>
      <w:r w:rsidRPr="00F42D9D">
        <w:rPr>
          <w:rFonts w:eastAsia="Times New Roman" w:cstheme="minorHAnsi"/>
          <w:sz w:val="24"/>
          <w:szCs w:val="24"/>
          <w:lang w:eastAsia="en-GB"/>
        </w:rPr>
        <w:t>automode</w:t>
      </w:r>
      <w:proofErr w:type="spellEnd"/>
      <w:r w:rsidRPr="00F42D9D">
        <w:rPr>
          <w:rFonts w:eastAsia="Times New Roman" w:cstheme="minorHAnsi"/>
          <w:sz w:val="24"/>
          <w:szCs w:val="24"/>
          <w:lang w:eastAsia="en-GB"/>
        </w:rPr>
        <w:t>, and trouble shoot if there are issues </w:t>
      </w: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F42D9D">
        <w:rPr>
          <w:rFonts w:eastAsia="Times New Roman" w:cstheme="minorHAnsi"/>
          <w:sz w:val="24"/>
          <w:szCs w:val="24"/>
          <w:lang w:eastAsia="en-GB"/>
        </w:rPr>
        <w:t>Check the person is entering their weight into the app (fortnightly after &gt;20 weeks) </w:t>
      </w: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F42D9D">
        <w:rPr>
          <w:rFonts w:eastAsia="Times New Roman" w:cstheme="minorHAnsi"/>
          <w:sz w:val="24"/>
          <w:szCs w:val="24"/>
          <w:lang w:eastAsia="en-GB"/>
        </w:rPr>
        <w:lastRenderedPageBreak/>
        <w:t>Check the person is changing infusion sets every 2 days (steel cannula), 2 – 3 days (plastic cannula) </w:t>
      </w: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F42D9D">
        <w:rPr>
          <w:rFonts w:eastAsia="Times New Roman" w:cstheme="minorHAnsi"/>
          <w:sz w:val="24"/>
          <w:szCs w:val="24"/>
          <w:lang w:eastAsia="en-GB"/>
        </w:rPr>
        <w:t xml:space="preserve">Check the timing of </w:t>
      </w:r>
      <w:proofErr w:type="spellStart"/>
      <w:r w:rsidRPr="00F42D9D">
        <w:rPr>
          <w:rFonts w:eastAsia="Times New Roman" w:cstheme="minorHAnsi"/>
          <w:sz w:val="24"/>
          <w:szCs w:val="24"/>
          <w:lang w:eastAsia="en-GB"/>
        </w:rPr>
        <w:t>bolusing</w:t>
      </w:r>
      <w:proofErr w:type="spellEnd"/>
      <w:r w:rsidRPr="00F42D9D">
        <w:rPr>
          <w:rFonts w:eastAsia="Times New Roman" w:cstheme="minorHAnsi"/>
          <w:sz w:val="24"/>
          <w:szCs w:val="24"/>
          <w:lang w:eastAsia="en-GB"/>
        </w:rPr>
        <w:t xml:space="preserve"> before meals: 1</w:t>
      </w:r>
      <w:r w:rsidRPr="00F42D9D">
        <w:rPr>
          <w:rFonts w:eastAsia="Times New Roman" w:cstheme="minorHAnsi"/>
          <w:sz w:val="24"/>
          <w:szCs w:val="24"/>
          <w:vertAlign w:val="superscript"/>
          <w:lang w:eastAsia="en-GB"/>
        </w:rPr>
        <w:t>st</w:t>
      </w:r>
      <w:r w:rsidRPr="00F42D9D">
        <w:rPr>
          <w:rFonts w:eastAsia="Times New Roman" w:cstheme="minorHAnsi"/>
          <w:sz w:val="24"/>
          <w:szCs w:val="24"/>
          <w:lang w:eastAsia="en-GB"/>
        </w:rPr>
        <w:t xml:space="preserve"> trimester 10 – 15 </w:t>
      </w:r>
      <w:proofErr w:type="spellStart"/>
      <w:r w:rsidRPr="00F42D9D">
        <w:rPr>
          <w:rFonts w:eastAsia="Times New Roman" w:cstheme="minorHAnsi"/>
          <w:sz w:val="24"/>
          <w:szCs w:val="24"/>
          <w:lang w:eastAsia="en-GB"/>
        </w:rPr>
        <w:t>mins</w:t>
      </w:r>
      <w:proofErr w:type="spellEnd"/>
      <w:r w:rsidRPr="00F42D9D">
        <w:rPr>
          <w:rFonts w:eastAsia="Times New Roman" w:cstheme="minorHAnsi"/>
          <w:sz w:val="24"/>
          <w:szCs w:val="24"/>
          <w:lang w:eastAsia="en-GB"/>
        </w:rPr>
        <w:t>, 2</w:t>
      </w:r>
      <w:r w:rsidRPr="00F42D9D">
        <w:rPr>
          <w:rFonts w:eastAsia="Times New Roman" w:cstheme="minorHAnsi"/>
          <w:sz w:val="24"/>
          <w:szCs w:val="24"/>
          <w:vertAlign w:val="superscript"/>
          <w:lang w:eastAsia="en-GB"/>
        </w:rPr>
        <w:t>nd</w:t>
      </w:r>
      <w:r w:rsidRPr="00F42D9D">
        <w:rPr>
          <w:rFonts w:eastAsia="Times New Roman" w:cstheme="minorHAnsi"/>
          <w:sz w:val="24"/>
          <w:szCs w:val="24"/>
          <w:lang w:eastAsia="en-GB"/>
        </w:rPr>
        <w:t xml:space="preserve"> trimester 20 – 30 </w:t>
      </w:r>
      <w:proofErr w:type="spellStart"/>
      <w:r w:rsidRPr="00F42D9D">
        <w:rPr>
          <w:rFonts w:eastAsia="Times New Roman" w:cstheme="minorHAnsi"/>
          <w:sz w:val="24"/>
          <w:szCs w:val="24"/>
          <w:lang w:eastAsia="en-GB"/>
        </w:rPr>
        <w:t>mins</w:t>
      </w:r>
      <w:proofErr w:type="spellEnd"/>
      <w:r w:rsidRPr="00F42D9D">
        <w:rPr>
          <w:rFonts w:eastAsia="Times New Roman" w:cstheme="minorHAnsi"/>
          <w:sz w:val="24"/>
          <w:szCs w:val="24"/>
          <w:lang w:eastAsia="en-GB"/>
        </w:rPr>
        <w:t xml:space="preserve">, </w:t>
      </w:r>
      <w:proofErr w:type="gramStart"/>
      <w:r w:rsidRPr="00F42D9D">
        <w:rPr>
          <w:rFonts w:eastAsia="Times New Roman" w:cstheme="minorHAnsi"/>
          <w:sz w:val="24"/>
          <w:szCs w:val="24"/>
          <w:lang w:eastAsia="en-GB"/>
        </w:rPr>
        <w:t>3</w:t>
      </w:r>
      <w:r w:rsidRPr="00F42D9D">
        <w:rPr>
          <w:rFonts w:eastAsia="Times New Roman" w:cstheme="minorHAnsi"/>
          <w:sz w:val="24"/>
          <w:szCs w:val="24"/>
          <w:vertAlign w:val="superscript"/>
          <w:lang w:eastAsia="en-GB"/>
        </w:rPr>
        <w:t>rd</w:t>
      </w:r>
      <w:proofErr w:type="gramEnd"/>
      <w:r w:rsidRPr="00F42D9D">
        <w:rPr>
          <w:rFonts w:eastAsia="Times New Roman" w:cstheme="minorHAnsi"/>
          <w:sz w:val="24"/>
          <w:szCs w:val="24"/>
          <w:lang w:eastAsia="en-GB"/>
        </w:rPr>
        <w:t xml:space="preserve"> trimester 45 – 60 </w:t>
      </w:r>
      <w:proofErr w:type="spellStart"/>
      <w:r w:rsidRPr="00F42D9D">
        <w:rPr>
          <w:rFonts w:eastAsia="Times New Roman" w:cstheme="minorHAnsi"/>
          <w:sz w:val="24"/>
          <w:szCs w:val="24"/>
          <w:lang w:eastAsia="en-GB"/>
        </w:rPr>
        <w:t>mins</w:t>
      </w:r>
      <w:proofErr w:type="spellEnd"/>
      <w:r w:rsidRPr="00F42D9D">
        <w:rPr>
          <w:rFonts w:eastAsia="Times New Roman" w:cstheme="minorHAnsi"/>
          <w:sz w:val="24"/>
          <w:szCs w:val="24"/>
          <w:lang w:eastAsia="en-GB"/>
        </w:rPr>
        <w:t> </w:t>
      </w:r>
    </w:p>
    <w:p w:rsidR="00F42D9D" w:rsidRDefault="00F42D9D" w:rsidP="00F42D9D">
      <w:pPr>
        <w:spacing w:after="0" w:line="240" w:lineRule="auto"/>
        <w:ind w:right="6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F42D9D">
        <w:rPr>
          <w:rFonts w:eastAsia="Times New Roman" w:cstheme="minorHAnsi"/>
          <w:sz w:val="24"/>
          <w:szCs w:val="24"/>
          <w:lang w:eastAsia="en-GB"/>
        </w:rPr>
        <w:t xml:space="preserve">Check monthly (usually at Dr </w:t>
      </w:r>
      <w:proofErr w:type="gramStart"/>
      <w:r w:rsidRPr="00F42D9D">
        <w:rPr>
          <w:rFonts w:eastAsia="Times New Roman" w:cstheme="minorHAnsi"/>
          <w:sz w:val="24"/>
          <w:szCs w:val="24"/>
          <w:lang w:eastAsia="en-GB"/>
        </w:rPr>
        <w:t>visit</w:t>
      </w:r>
      <w:proofErr w:type="gramEnd"/>
      <w:r w:rsidRPr="00F42D9D">
        <w:rPr>
          <w:rFonts w:eastAsia="Times New Roman" w:cstheme="minorHAnsi"/>
          <w:sz w:val="24"/>
          <w:szCs w:val="24"/>
          <w:lang w:eastAsia="en-GB"/>
        </w:rPr>
        <w:t>) they have pens/needles for backup, and that they have a copy of ‘unexpected hyperglycaemia’ available, and understand what to do.  </w:t>
      </w:r>
    </w:p>
    <w:p w:rsidR="00F42D9D" w:rsidRPr="00F42D9D" w:rsidRDefault="00F42D9D" w:rsidP="00F42D9D">
      <w:pPr>
        <w:spacing w:after="0" w:line="240" w:lineRule="auto"/>
        <w:ind w:right="60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="00F42D9D" w:rsidRDefault="00F42D9D" w:rsidP="00F42D9D">
      <w:pPr>
        <w:spacing w:after="0" w:line="240" w:lineRule="auto"/>
        <w:ind w:left="60" w:right="6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F42D9D">
        <w:rPr>
          <w:rFonts w:eastAsia="Times New Roman" w:cstheme="minorHAnsi"/>
          <w:b/>
          <w:bCs/>
          <w:sz w:val="24"/>
          <w:szCs w:val="24"/>
          <w:lang w:eastAsia="en-GB"/>
        </w:rPr>
        <w:t xml:space="preserve">Check alerts recorded settings on </w:t>
      </w:r>
      <w:proofErr w:type="spellStart"/>
      <w:r w:rsidRPr="00F42D9D">
        <w:rPr>
          <w:rFonts w:eastAsia="Times New Roman" w:cstheme="minorHAnsi"/>
          <w:b/>
          <w:bCs/>
          <w:sz w:val="24"/>
          <w:szCs w:val="24"/>
          <w:lang w:eastAsia="en-GB"/>
        </w:rPr>
        <w:t>glooko</w:t>
      </w:r>
      <w:proofErr w:type="spellEnd"/>
      <w:r w:rsidRPr="00F42D9D">
        <w:rPr>
          <w:rFonts w:eastAsia="Times New Roman" w:cstheme="minorHAnsi"/>
          <w:sz w:val="24"/>
          <w:szCs w:val="24"/>
          <w:lang w:eastAsia="en-GB"/>
        </w:rPr>
        <w:t xml:space="preserve">, and check that the person can hear them. If not, discuss with </w:t>
      </w:r>
      <w:proofErr w:type="spellStart"/>
      <w:r w:rsidRPr="00F42D9D">
        <w:rPr>
          <w:rFonts w:eastAsia="Times New Roman" w:cstheme="minorHAnsi"/>
          <w:sz w:val="24"/>
          <w:szCs w:val="24"/>
          <w:lang w:eastAsia="en-GB"/>
        </w:rPr>
        <w:t>Ypospump</w:t>
      </w:r>
      <w:proofErr w:type="spellEnd"/>
      <w:r w:rsidRPr="00F42D9D">
        <w:rPr>
          <w:rFonts w:eastAsia="Times New Roman" w:cstheme="minorHAnsi"/>
          <w:sz w:val="24"/>
          <w:szCs w:val="24"/>
          <w:lang w:eastAsia="en-GB"/>
        </w:rPr>
        <w:t xml:space="preserve"> how to alter the phone’s settings (if they are on mute). Or change the </w:t>
      </w:r>
      <w:proofErr w:type="spellStart"/>
      <w:r w:rsidRPr="00F42D9D">
        <w:rPr>
          <w:rFonts w:eastAsia="Times New Roman" w:cstheme="minorHAnsi"/>
          <w:sz w:val="24"/>
          <w:szCs w:val="24"/>
          <w:lang w:eastAsia="en-GB"/>
        </w:rPr>
        <w:t>mylifecamAPSFX</w:t>
      </w:r>
      <w:proofErr w:type="spellEnd"/>
      <w:r w:rsidRPr="00F42D9D">
        <w:rPr>
          <w:rFonts w:eastAsia="Times New Roman" w:cstheme="minorHAnsi"/>
          <w:sz w:val="24"/>
          <w:szCs w:val="24"/>
          <w:lang w:eastAsia="en-GB"/>
        </w:rPr>
        <w:t xml:space="preserve"> settings from vibrate to sound. </w:t>
      </w: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F42D9D">
        <w:rPr>
          <w:rFonts w:eastAsia="Times New Roman" w:cstheme="minorHAnsi"/>
          <w:sz w:val="24"/>
          <w:szCs w:val="24"/>
          <w:lang w:eastAsia="en-GB"/>
        </w:rPr>
        <w:t xml:space="preserve">High alert settings àAlert on high à </w:t>
      </w:r>
      <w:proofErr w:type="gramStart"/>
      <w:r w:rsidRPr="00F42D9D">
        <w:rPr>
          <w:rFonts w:eastAsia="Times New Roman" w:cstheme="minorHAnsi"/>
          <w:sz w:val="24"/>
          <w:szCs w:val="24"/>
          <w:lang w:eastAsia="en-GB"/>
        </w:rPr>
        <w:t>During</w:t>
      </w:r>
      <w:proofErr w:type="gramEnd"/>
      <w:r w:rsidRPr="00F42D9D">
        <w:rPr>
          <w:rFonts w:eastAsia="Times New Roman" w:cstheme="minorHAnsi"/>
          <w:sz w:val="24"/>
          <w:szCs w:val="24"/>
          <w:lang w:eastAsia="en-GB"/>
        </w:rPr>
        <w:t xml:space="preserve"> usual waking hours 12-15 </w:t>
      </w:r>
      <w:proofErr w:type="spellStart"/>
      <w:r w:rsidRPr="00F42D9D">
        <w:rPr>
          <w:rFonts w:eastAsia="Times New Roman" w:cstheme="minorHAnsi"/>
          <w:sz w:val="24"/>
          <w:szCs w:val="24"/>
          <w:lang w:eastAsia="en-GB"/>
        </w:rPr>
        <w:t>mmol</w:t>
      </w:r>
      <w:proofErr w:type="spellEnd"/>
      <w:r w:rsidRPr="00F42D9D">
        <w:rPr>
          <w:rFonts w:eastAsia="Times New Roman" w:cstheme="minorHAnsi"/>
          <w:sz w:val="24"/>
          <w:szCs w:val="24"/>
          <w:lang w:eastAsia="en-GB"/>
        </w:rPr>
        <w:t xml:space="preserve">/l, à During usual sleeping hours 8-10 </w:t>
      </w:r>
      <w:proofErr w:type="spellStart"/>
      <w:r w:rsidRPr="00F42D9D">
        <w:rPr>
          <w:rFonts w:eastAsia="Times New Roman" w:cstheme="minorHAnsi"/>
          <w:sz w:val="24"/>
          <w:szCs w:val="24"/>
          <w:lang w:eastAsia="en-GB"/>
        </w:rPr>
        <w:t>mmol</w:t>
      </w:r>
      <w:proofErr w:type="spellEnd"/>
      <w:r w:rsidRPr="00F42D9D">
        <w:rPr>
          <w:rFonts w:eastAsia="Times New Roman" w:cstheme="minorHAnsi"/>
          <w:sz w:val="24"/>
          <w:szCs w:val="24"/>
          <w:lang w:eastAsia="en-GB"/>
        </w:rPr>
        <w:t>/l  </w:t>
      </w:r>
    </w:p>
    <w:p w:rsidR="00F42D9D" w:rsidRDefault="00F42D9D" w:rsidP="00F42D9D">
      <w:pPr>
        <w:spacing w:after="0" w:line="240" w:lineRule="auto"/>
        <w:ind w:left="60" w:right="6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F42D9D">
        <w:rPr>
          <w:rFonts w:eastAsia="Times New Roman" w:cstheme="minorHAnsi"/>
          <w:sz w:val="24"/>
          <w:szCs w:val="24"/>
          <w:lang w:eastAsia="en-GB"/>
        </w:rPr>
        <w:t>Low alert settings à Alert before low (if they wish). Alert on low à4.0 (so that they can eat, rather than treat to prevent a hypo). </w:t>
      </w: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F42D9D">
        <w:rPr>
          <w:rFonts w:eastAsia="Times New Roman" w:cstheme="minorHAnsi"/>
          <w:sz w:val="24"/>
          <w:szCs w:val="24"/>
          <w:lang w:eastAsia="en-GB"/>
        </w:rPr>
        <w:t>No more than 6-8 glucose alerts per 24 hours. More than this risks ‘alert fatigue’ and suggests something needs to be changed (which might be the insulin delivery ‘settings’, pre-emptive action to avoid the alert, the response to the alert or the alert settings) </w:t>
      </w: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F42D9D">
        <w:rPr>
          <w:rFonts w:eastAsia="Times New Roman" w:cstheme="minorHAnsi"/>
          <w:sz w:val="24"/>
          <w:szCs w:val="24"/>
          <w:lang w:eastAsia="en-GB"/>
        </w:rPr>
        <w:t> </w:t>
      </w: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F42D9D">
        <w:rPr>
          <w:rFonts w:eastAsia="Times New Roman" w:cstheme="minorHAnsi"/>
          <w:sz w:val="24"/>
          <w:szCs w:val="24"/>
          <w:lang w:eastAsia="en-GB"/>
        </w:rPr>
        <w:t> </w:t>
      </w: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F42D9D">
        <w:rPr>
          <w:rFonts w:eastAsia="Times New Roman" w:cstheme="minorHAnsi"/>
          <w:sz w:val="24"/>
          <w:szCs w:val="24"/>
          <w:lang w:eastAsia="en-GB"/>
        </w:rPr>
        <w:t>  </w:t>
      </w: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F42D9D">
        <w:rPr>
          <w:rFonts w:eastAsia="Times New Roman" w:cstheme="minorHAnsi"/>
          <w:b/>
          <w:bCs/>
          <w:sz w:val="24"/>
          <w:szCs w:val="24"/>
          <w:lang w:eastAsia="en-GB"/>
        </w:rPr>
        <w:t>Options for managing post-meal glucose excursions:</w:t>
      </w:r>
      <w:r w:rsidRPr="00F42D9D">
        <w:rPr>
          <w:rFonts w:eastAsia="Times New Roman" w:cstheme="minorHAnsi"/>
          <w:sz w:val="24"/>
          <w:szCs w:val="24"/>
          <w:lang w:eastAsia="en-GB"/>
        </w:rPr>
        <w:t> </w:t>
      </w: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42D9D">
        <w:rPr>
          <w:noProof/>
          <w:lang w:eastAsia="en-GB"/>
        </w:rPr>
        <w:drawing>
          <wp:inline distT="0" distB="0" distL="0" distR="0">
            <wp:extent cx="6018961" cy="4135237"/>
            <wp:effectExtent l="0" t="0" r="1270" b="0"/>
            <wp:docPr id="4" name="Picture 4" descr="C:\Users\helen rogers\AppData\Local\Microsoft\Windows\INetCache\Content.MSO\393550E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len rogers\AppData\Local\Microsoft\Windows\INetCache\Content.MSO\393550E0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316" cy="415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D9D">
        <w:rPr>
          <w:rFonts w:ascii="Calibri" w:eastAsia="Times New Roman" w:hAnsi="Calibri" w:cs="Calibri"/>
          <w:lang w:eastAsia="en-GB"/>
        </w:rPr>
        <w:t> </w:t>
      </w: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F42D9D">
        <w:rPr>
          <w:rFonts w:eastAsia="Times New Roman" w:cstheme="minorHAnsi"/>
          <w:sz w:val="24"/>
          <w:szCs w:val="24"/>
          <w:lang w:eastAsia="en-GB"/>
        </w:rPr>
        <w:t xml:space="preserve">Source: DTN </w:t>
      </w:r>
      <w:hyperlink r:id="rId16" w:tgtFrame="_blank" w:history="1">
        <w:r w:rsidRPr="00F42D9D">
          <w:rPr>
            <w:rFonts w:eastAsia="Times New Roman" w:cstheme="minorHAnsi"/>
            <w:color w:val="0563C1"/>
            <w:sz w:val="24"/>
            <w:szCs w:val="24"/>
            <w:u w:val="single"/>
            <w:lang w:eastAsia="en-GB"/>
          </w:rPr>
          <w:t>BP-Pregnancy-DTN-V2.0.pdf (</w:t>
        </w:r>
        <w:proofErr w:type="spellStart"/>
        <w:r w:rsidRPr="00F42D9D">
          <w:rPr>
            <w:rFonts w:eastAsia="Times New Roman" w:cstheme="minorHAnsi"/>
            <w:color w:val="0563C1"/>
            <w:sz w:val="24"/>
            <w:szCs w:val="24"/>
            <w:u w:val="single"/>
            <w:lang w:eastAsia="en-GB"/>
          </w:rPr>
          <w:t>abcd.care</w:t>
        </w:r>
        <w:proofErr w:type="spellEnd"/>
        <w:r w:rsidRPr="00F42D9D">
          <w:rPr>
            <w:rFonts w:eastAsia="Times New Roman" w:cstheme="minorHAnsi"/>
            <w:color w:val="0563C1"/>
            <w:sz w:val="24"/>
            <w:szCs w:val="24"/>
            <w:u w:val="single"/>
            <w:lang w:eastAsia="en-GB"/>
          </w:rPr>
          <w:t>)</w:t>
        </w:r>
      </w:hyperlink>
      <w:r w:rsidRPr="00F42D9D">
        <w:rPr>
          <w:rFonts w:eastAsia="Times New Roman" w:cstheme="minorHAnsi"/>
          <w:sz w:val="24"/>
          <w:szCs w:val="24"/>
          <w:lang w:eastAsia="en-GB"/>
        </w:rPr>
        <w:t>, p33 </w:t>
      </w: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F42D9D">
        <w:rPr>
          <w:rFonts w:eastAsia="Times New Roman" w:cstheme="minorHAnsi"/>
          <w:color w:val="2C3345"/>
          <w:sz w:val="24"/>
          <w:szCs w:val="24"/>
          <w:lang w:eastAsia="en-GB"/>
        </w:rPr>
        <w:lastRenderedPageBreak/>
        <w:t> </w:t>
      </w:r>
    </w:p>
    <w:p w:rsidR="00F42D9D" w:rsidRPr="00F42D9D" w:rsidRDefault="00F42D9D" w:rsidP="00F42D9D">
      <w:pPr>
        <w:spacing w:after="0" w:line="240" w:lineRule="auto"/>
        <w:ind w:left="60" w:right="60"/>
        <w:jc w:val="center"/>
        <w:textAlignment w:val="baseline"/>
        <w:rPr>
          <w:rFonts w:eastAsia="Times New Roman" w:cstheme="minorHAnsi"/>
          <w:sz w:val="36"/>
          <w:szCs w:val="36"/>
          <w:lang w:eastAsia="en-GB"/>
        </w:rPr>
      </w:pPr>
      <w:r w:rsidRPr="00F42D9D">
        <w:rPr>
          <w:rFonts w:eastAsia="Times New Roman" w:cstheme="minorHAnsi"/>
          <w:b/>
          <w:bCs/>
          <w:color w:val="2C3345"/>
          <w:sz w:val="36"/>
          <w:szCs w:val="36"/>
          <w:u w:val="single"/>
          <w:lang w:eastAsia="en-GB"/>
        </w:rPr>
        <w:t xml:space="preserve">Managing Steroid on HCL </w:t>
      </w:r>
      <w:proofErr w:type="spellStart"/>
      <w:r w:rsidRPr="00F42D9D">
        <w:rPr>
          <w:rFonts w:eastAsia="Times New Roman" w:cstheme="minorHAnsi"/>
          <w:b/>
          <w:bCs/>
          <w:color w:val="2C3345"/>
          <w:sz w:val="36"/>
          <w:szCs w:val="36"/>
          <w:u w:val="single"/>
          <w:lang w:eastAsia="en-GB"/>
        </w:rPr>
        <w:t>Ypsopump</w:t>
      </w:r>
      <w:proofErr w:type="spellEnd"/>
      <w:r w:rsidRPr="00F42D9D">
        <w:rPr>
          <w:rFonts w:eastAsia="Times New Roman" w:cstheme="minorHAnsi"/>
          <w:color w:val="2C3345"/>
          <w:sz w:val="36"/>
          <w:szCs w:val="36"/>
          <w:lang w:eastAsia="en-GB"/>
        </w:rPr>
        <w:t> </w:t>
      </w: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F42D9D">
        <w:rPr>
          <w:rFonts w:eastAsia="Times New Roman" w:cstheme="minorHAnsi"/>
          <w:color w:val="2C3345"/>
          <w:sz w:val="24"/>
          <w:szCs w:val="24"/>
          <w:lang w:eastAsia="en-GB"/>
        </w:rPr>
        <w:t>Use Boost. Start when glucose &gt;7.  </w:t>
      </w: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F42D9D">
        <w:rPr>
          <w:rFonts w:eastAsia="Times New Roman" w:cstheme="minorHAnsi"/>
          <w:color w:val="2C3345"/>
          <w:sz w:val="24"/>
          <w:szCs w:val="24"/>
          <w:lang w:eastAsia="en-GB"/>
        </w:rPr>
        <w:t xml:space="preserve">If glucose remains 8 </w:t>
      </w:r>
      <w:proofErr w:type="spellStart"/>
      <w:r w:rsidRPr="00F42D9D">
        <w:rPr>
          <w:rFonts w:eastAsia="Times New Roman" w:cstheme="minorHAnsi"/>
          <w:color w:val="2C3345"/>
          <w:sz w:val="24"/>
          <w:szCs w:val="24"/>
          <w:lang w:eastAsia="en-GB"/>
        </w:rPr>
        <w:t>mmol</w:t>
      </w:r>
      <w:proofErr w:type="spellEnd"/>
      <w:r w:rsidRPr="00F42D9D">
        <w:rPr>
          <w:rFonts w:eastAsia="Times New Roman" w:cstheme="minorHAnsi"/>
          <w:color w:val="2C3345"/>
          <w:sz w:val="24"/>
          <w:szCs w:val="24"/>
          <w:lang w:eastAsia="en-GB"/>
        </w:rPr>
        <w:t>/l or above after 2 hours, take pump out of auto mode and set up VRIII (no glucose). Use pump to give bolus insulin for meals </w:t>
      </w: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F42D9D">
        <w:rPr>
          <w:rFonts w:eastAsia="Times New Roman" w:cstheme="minorHAnsi"/>
          <w:color w:val="2C3345"/>
          <w:sz w:val="24"/>
          <w:szCs w:val="24"/>
          <w:lang w:eastAsia="en-GB"/>
        </w:rPr>
        <w:t>48 hours after steroids revert to auto mode </w:t>
      </w: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F42D9D">
        <w:rPr>
          <w:rFonts w:eastAsia="Times New Roman" w:cstheme="minorHAnsi"/>
          <w:color w:val="2C3345"/>
          <w:sz w:val="24"/>
          <w:szCs w:val="24"/>
          <w:lang w:eastAsia="en-GB"/>
        </w:rPr>
        <w:t> </w:t>
      </w:r>
    </w:p>
    <w:p w:rsidR="00F42D9D" w:rsidRPr="00F42D9D" w:rsidRDefault="00F42D9D" w:rsidP="00F42D9D">
      <w:pPr>
        <w:spacing w:after="0" w:line="240" w:lineRule="auto"/>
        <w:ind w:left="60" w:right="60"/>
        <w:jc w:val="center"/>
        <w:textAlignment w:val="baseline"/>
        <w:rPr>
          <w:rFonts w:eastAsia="Times New Roman" w:cstheme="minorHAnsi"/>
          <w:sz w:val="36"/>
          <w:szCs w:val="36"/>
          <w:lang w:eastAsia="en-GB"/>
        </w:rPr>
      </w:pPr>
      <w:r w:rsidRPr="00F42D9D">
        <w:rPr>
          <w:rFonts w:eastAsia="Times New Roman" w:cstheme="minorHAnsi"/>
          <w:b/>
          <w:bCs/>
          <w:color w:val="2C3345"/>
          <w:sz w:val="36"/>
          <w:szCs w:val="36"/>
          <w:u w:val="single"/>
          <w:lang w:eastAsia="en-GB"/>
        </w:rPr>
        <w:t>Managing HCL during C/section or Labour</w:t>
      </w:r>
      <w:r w:rsidRPr="00F42D9D">
        <w:rPr>
          <w:rFonts w:eastAsia="Times New Roman" w:cstheme="minorHAnsi"/>
          <w:color w:val="2C3345"/>
          <w:sz w:val="36"/>
          <w:szCs w:val="36"/>
          <w:lang w:eastAsia="en-GB"/>
        </w:rPr>
        <w:t> </w:t>
      </w: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F42D9D">
        <w:rPr>
          <w:rFonts w:eastAsia="Times New Roman" w:cstheme="minorHAnsi"/>
          <w:color w:val="2C3345"/>
          <w:sz w:val="24"/>
          <w:szCs w:val="24"/>
          <w:lang w:eastAsia="en-GB"/>
        </w:rPr>
        <w:t xml:space="preserve">Use the documents in Diamond drive à Pregnancy Guideline and other documents à Pumps in Labour or C Section à </w:t>
      </w:r>
      <w:proofErr w:type="spellStart"/>
      <w:r w:rsidRPr="00F42D9D">
        <w:rPr>
          <w:rFonts w:eastAsia="Times New Roman" w:cstheme="minorHAnsi"/>
          <w:color w:val="2C3345"/>
          <w:sz w:val="24"/>
          <w:szCs w:val="24"/>
          <w:lang w:eastAsia="en-GB"/>
        </w:rPr>
        <w:t>Ypsopump</w:t>
      </w:r>
      <w:proofErr w:type="spellEnd"/>
      <w:r w:rsidRPr="00F42D9D">
        <w:rPr>
          <w:rFonts w:eastAsia="Times New Roman" w:cstheme="minorHAnsi"/>
          <w:color w:val="2C3345"/>
          <w:sz w:val="24"/>
          <w:szCs w:val="24"/>
          <w:lang w:eastAsia="en-GB"/>
        </w:rPr>
        <w:t xml:space="preserve"> and </w:t>
      </w:r>
      <w:proofErr w:type="spellStart"/>
      <w:r w:rsidRPr="00F42D9D">
        <w:rPr>
          <w:rFonts w:eastAsia="Times New Roman" w:cstheme="minorHAnsi"/>
          <w:color w:val="2C3345"/>
          <w:sz w:val="24"/>
          <w:szCs w:val="24"/>
          <w:lang w:eastAsia="en-GB"/>
        </w:rPr>
        <w:t>CamAPS</w:t>
      </w:r>
      <w:proofErr w:type="spellEnd"/>
      <w:r w:rsidRPr="00F42D9D">
        <w:rPr>
          <w:rFonts w:eastAsia="Times New Roman" w:cstheme="minorHAnsi"/>
          <w:color w:val="2C3345"/>
          <w:sz w:val="24"/>
          <w:szCs w:val="24"/>
          <w:lang w:eastAsia="en-GB"/>
        </w:rPr>
        <w:t xml:space="preserve"> FX </w:t>
      </w: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F42D9D">
        <w:rPr>
          <w:rFonts w:eastAsia="Times New Roman" w:cstheme="minorHAnsi"/>
          <w:color w:val="2C3345"/>
          <w:sz w:val="24"/>
          <w:szCs w:val="24"/>
          <w:lang w:eastAsia="en-GB"/>
        </w:rPr>
        <w:t>Considerations: If the partner is competent and you are happy that they have succeeded in understanding and carrying out the training, then you can write to that effect on EPIC </w:t>
      </w:r>
      <w:r w:rsidRPr="00F42D9D">
        <w:rPr>
          <w:rFonts w:eastAsia="Times New Roman" w:cstheme="minorHAnsi"/>
          <w:color w:val="2C3345"/>
          <w:sz w:val="24"/>
          <w:szCs w:val="24"/>
          <w:lang w:eastAsia="en-GB"/>
        </w:rPr>
        <w:br/>
      </w:r>
      <w:proofErr w:type="spellStart"/>
      <w:r w:rsidRPr="00F42D9D">
        <w:rPr>
          <w:rFonts w:eastAsia="Times New Roman" w:cstheme="minorHAnsi"/>
          <w:color w:val="2C3345"/>
          <w:sz w:val="24"/>
          <w:szCs w:val="24"/>
          <w:lang w:eastAsia="en-GB"/>
        </w:rPr>
        <w:t>EPIC</w:t>
      </w:r>
      <w:proofErr w:type="spellEnd"/>
      <w:r w:rsidRPr="00F42D9D">
        <w:rPr>
          <w:rFonts w:eastAsia="Times New Roman" w:cstheme="minorHAnsi"/>
          <w:color w:val="2C3345"/>
          <w:sz w:val="24"/>
          <w:szCs w:val="24"/>
          <w:lang w:eastAsia="en-GB"/>
        </w:rPr>
        <w:t xml:space="preserve"> à Obstetric History à Obstetric Comments     </w:t>
      </w: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F42D9D">
        <w:rPr>
          <w:rFonts w:eastAsia="Times New Roman" w:cstheme="minorHAnsi"/>
          <w:color w:val="2C3345"/>
          <w:sz w:val="24"/>
          <w:szCs w:val="24"/>
          <w:lang w:eastAsia="en-GB"/>
        </w:rPr>
        <w:t>If you have doubts about it, discuss at MDT and record on EPIC under Problem list à Complication associated with Insulin Pump, and the person will use VRIII during C/section or Labour  </w:t>
      </w:r>
    </w:p>
    <w:p w:rsidR="00F42D9D" w:rsidRPr="00F42D9D" w:rsidRDefault="00F42D9D" w:rsidP="00F42D9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F42D9D">
        <w:rPr>
          <w:rFonts w:eastAsia="Times New Roman" w:cstheme="minorHAnsi"/>
          <w:sz w:val="24"/>
          <w:szCs w:val="24"/>
          <w:lang w:eastAsia="en-GB"/>
        </w:rPr>
        <w:t> </w:t>
      </w: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F42D9D">
        <w:rPr>
          <w:rFonts w:eastAsia="Times New Roman" w:cstheme="minorHAnsi"/>
          <w:color w:val="2C3345"/>
          <w:sz w:val="24"/>
          <w:szCs w:val="24"/>
          <w:lang w:eastAsia="en-GB"/>
        </w:rPr>
        <w:t> </w:t>
      </w: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F42D9D">
        <w:rPr>
          <w:rFonts w:eastAsia="Times New Roman" w:cstheme="minorHAnsi"/>
          <w:color w:val="2C3345"/>
          <w:sz w:val="24"/>
          <w:szCs w:val="24"/>
          <w:lang w:eastAsia="en-GB"/>
        </w:rPr>
        <w:t> </w:t>
      </w:r>
      <w:bookmarkStart w:id="0" w:name="_GoBack"/>
      <w:bookmarkEnd w:id="0"/>
      <w:r w:rsidRPr="00F42D9D">
        <w:rPr>
          <w:rFonts w:eastAsia="Times New Roman" w:cstheme="minorHAnsi"/>
          <w:color w:val="2C3345"/>
          <w:sz w:val="24"/>
          <w:szCs w:val="24"/>
          <w:lang w:eastAsia="en-GB"/>
        </w:rPr>
        <w:t> </w:t>
      </w:r>
    </w:p>
    <w:p w:rsidR="00F42D9D" w:rsidRPr="00F42D9D" w:rsidRDefault="00F42D9D" w:rsidP="00F42D9D">
      <w:pPr>
        <w:spacing w:after="0" w:line="240" w:lineRule="auto"/>
        <w:ind w:left="60" w:right="60"/>
        <w:jc w:val="center"/>
        <w:textAlignment w:val="baseline"/>
        <w:rPr>
          <w:rFonts w:eastAsia="Times New Roman" w:cstheme="minorHAnsi"/>
          <w:sz w:val="36"/>
          <w:szCs w:val="36"/>
          <w:lang w:eastAsia="en-GB"/>
        </w:rPr>
      </w:pPr>
      <w:r w:rsidRPr="00F42D9D">
        <w:rPr>
          <w:rFonts w:eastAsia="Times New Roman" w:cstheme="minorHAnsi"/>
          <w:b/>
          <w:bCs/>
          <w:color w:val="2C3345"/>
          <w:sz w:val="36"/>
          <w:szCs w:val="36"/>
          <w:u w:val="single"/>
          <w:lang w:eastAsia="en-GB"/>
        </w:rPr>
        <w:t>After Delivery of Baby</w:t>
      </w:r>
      <w:r w:rsidRPr="00F42D9D">
        <w:rPr>
          <w:rFonts w:eastAsia="Times New Roman" w:cstheme="minorHAnsi"/>
          <w:color w:val="2C3345"/>
          <w:sz w:val="36"/>
          <w:szCs w:val="36"/>
          <w:lang w:eastAsia="en-GB"/>
        </w:rPr>
        <w:t> </w:t>
      </w: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F42D9D">
        <w:rPr>
          <w:rFonts w:eastAsia="Times New Roman" w:cstheme="minorHAnsi"/>
          <w:color w:val="2C3345"/>
          <w:sz w:val="24"/>
          <w:szCs w:val="24"/>
          <w:lang w:eastAsia="en-GB"/>
        </w:rPr>
        <w:t xml:space="preserve">Stay in </w:t>
      </w:r>
      <w:proofErr w:type="spellStart"/>
      <w:r w:rsidRPr="00F42D9D">
        <w:rPr>
          <w:rFonts w:eastAsia="Times New Roman" w:cstheme="minorHAnsi"/>
          <w:color w:val="2C3345"/>
          <w:sz w:val="24"/>
          <w:szCs w:val="24"/>
          <w:lang w:eastAsia="en-GB"/>
        </w:rPr>
        <w:t>automode</w:t>
      </w:r>
      <w:proofErr w:type="spellEnd"/>
      <w:r w:rsidRPr="00F42D9D">
        <w:rPr>
          <w:rFonts w:eastAsia="Times New Roman" w:cstheme="minorHAnsi"/>
          <w:color w:val="2C3345"/>
          <w:sz w:val="24"/>
          <w:szCs w:val="24"/>
          <w:lang w:eastAsia="en-GB"/>
        </w:rPr>
        <w:t> </w:t>
      </w: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F42D9D">
        <w:rPr>
          <w:rFonts w:eastAsia="Times New Roman" w:cstheme="minorHAnsi"/>
          <w:color w:val="2C3345"/>
          <w:sz w:val="24"/>
          <w:szCs w:val="24"/>
          <w:lang w:eastAsia="en-GB"/>
        </w:rPr>
        <w:t xml:space="preserve">Use ease off if glucose is below 6 </w:t>
      </w:r>
      <w:proofErr w:type="spellStart"/>
      <w:r w:rsidRPr="00F42D9D">
        <w:rPr>
          <w:rFonts w:eastAsia="Times New Roman" w:cstheme="minorHAnsi"/>
          <w:color w:val="2C3345"/>
          <w:sz w:val="24"/>
          <w:szCs w:val="24"/>
          <w:lang w:eastAsia="en-GB"/>
        </w:rPr>
        <w:t>mmol</w:t>
      </w:r>
      <w:proofErr w:type="spellEnd"/>
      <w:r w:rsidRPr="00F42D9D">
        <w:rPr>
          <w:rFonts w:eastAsia="Times New Roman" w:cstheme="minorHAnsi"/>
          <w:color w:val="2C3345"/>
          <w:sz w:val="24"/>
          <w:szCs w:val="24"/>
          <w:lang w:eastAsia="en-GB"/>
        </w:rPr>
        <w:t>/l </w:t>
      </w: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F42D9D">
        <w:rPr>
          <w:rFonts w:eastAsia="Times New Roman" w:cstheme="minorHAnsi"/>
          <w:color w:val="2C3345"/>
          <w:sz w:val="24"/>
          <w:szCs w:val="24"/>
          <w:lang w:eastAsia="en-GB"/>
        </w:rPr>
        <w:t>Keep hypo treatment close by </w:t>
      </w:r>
    </w:p>
    <w:p w:rsidR="00F42D9D" w:rsidRPr="00F42D9D" w:rsidRDefault="00F42D9D" w:rsidP="00F42D9D">
      <w:pPr>
        <w:spacing w:after="0" w:line="240" w:lineRule="auto"/>
        <w:ind w:right="6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F42D9D">
        <w:rPr>
          <w:rFonts w:eastAsia="Times New Roman" w:cstheme="minorHAnsi"/>
          <w:color w:val="2C3345"/>
          <w:sz w:val="24"/>
          <w:szCs w:val="24"/>
          <w:lang w:eastAsia="en-GB"/>
        </w:rPr>
        <w:t>Review by diabetes team pre discharge </w:t>
      </w:r>
    </w:p>
    <w:p w:rsidR="00F42D9D" w:rsidRPr="00F42D9D" w:rsidRDefault="00F42D9D" w:rsidP="00F42D9D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F42D9D">
        <w:rPr>
          <w:rFonts w:eastAsia="Times New Roman" w:cstheme="minorHAnsi"/>
          <w:color w:val="2C3345"/>
          <w:sz w:val="24"/>
          <w:szCs w:val="24"/>
          <w:lang w:eastAsia="en-GB"/>
        </w:rPr>
        <w:t>Arrange follow up appointments with diabetes team </w:t>
      </w:r>
    </w:p>
    <w:p w:rsidR="00F42D9D" w:rsidRPr="00F42D9D" w:rsidRDefault="00F42D9D" w:rsidP="00F42D9D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en-US" w:eastAsia="en-GB"/>
        </w:rPr>
      </w:pPr>
      <w:r w:rsidRPr="00F42D9D">
        <w:rPr>
          <w:rFonts w:eastAsia="Times New Roman" w:cstheme="minorHAnsi"/>
          <w:color w:val="2C3345"/>
          <w:sz w:val="24"/>
          <w:szCs w:val="24"/>
          <w:lang w:val="en-US" w:eastAsia="en-GB"/>
        </w:rPr>
        <w:t> </w:t>
      </w: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F42D9D">
        <w:rPr>
          <w:rFonts w:eastAsia="Times New Roman" w:cstheme="minorHAnsi"/>
          <w:b/>
          <w:bCs/>
          <w:color w:val="2C3345"/>
          <w:sz w:val="24"/>
          <w:szCs w:val="24"/>
          <w:lang w:eastAsia="en-GB"/>
        </w:rPr>
        <w:t xml:space="preserve">In </w:t>
      </w:r>
      <w:proofErr w:type="spellStart"/>
      <w:r w:rsidRPr="00F42D9D">
        <w:rPr>
          <w:rFonts w:eastAsia="Times New Roman" w:cstheme="minorHAnsi"/>
          <w:b/>
          <w:bCs/>
          <w:color w:val="2C3345"/>
          <w:sz w:val="24"/>
          <w:szCs w:val="24"/>
          <w:lang w:eastAsia="en-GB"/>
        </w:rPr>
        <w:t>CamAPS</w:t>
      </w:r>
      <w:proofErr w:type="spellEnd"/>
      <w:r w:rsidRPr="00F42D9D">
        <w:rPr>
          <w:rFonts w:eastAsia="Times New Roman" w:cstheme="minorHAnsi"/>
          <w:b/>
          <w:bCs/>
          <w:color w:val="2C3345"/>
          <w:sz w:val="24"/>
          <w:szCs w:val="24"/>
          <w:lang w:eastAsia="en-GB"/>
        </w:rPr>
        <w:t xml:space="preserve"> app on the phone: This should be done before the first meal!</w:t>
      </w:r>
      <w:r w:rsidRPr="00F42D9D">
        <w:rPr>
          <w:rFonts w:eastAsia="Times New Roman" w:cstheme="minorHAnsi"/>
          <w:color w:val="2C3345"/>
          <w:sz w:val="24"/>
          <w:szCs w:val="24"/>
          <w:lang w:eastAsia="en-GB"/>
        </w:rPr>
        <w:t> </w:t>
      </w: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F42D9D">
        <w:rPr>
          <w:rFonts w:eastAsia="Times New Roman" w:cstheme="minorHAnsi"/>
          <w:color w:val="2C3345"/>
          <w:sz w:val="24"/>
          <w:szCs w:val="24"/>
          <w:lang w:eastAsia="en-GB"/>
        </w:rPr>
        <w:t>Settings à Personal glucose target</w:t>
      </w:r>
      <w:r w:rsidRPr="00F42D9D">
        <w:rPr>
          <w:rFonts w:eastAsia="Times New Roman" w:cstheme="minorHAnsi"/>
          <w:sz w:val="24"/>
          <w:szCs w:val="24"/>
          <w:lang w:eastAsia="en-GB"/>
        </w:rPr>
        <w:t xml:space="preserve"> 6 or 6.5 </w:t>
      </w:r>
      <w:proofErr w:type="spellStart"/>
      <w:r w:rsidRPr="00F42D9D">
        <w:rPr>
          <w:rFonts w:eastAsia="Times New Roman" w:cstheme="minorHAnsi"/>
          <w:sz w:val="24"/>
          <w:szCs w:val="24"/>
          <w:lang w:eastAsia="en-GB"/>
        </w:rPr>
        <w:t>mmol</w:t>
      </w:r>
      <w:proofErr w:type="spellEnd"/>
      <w:r w:rsidRPr="00F42D9D">
        <w:rPr>
          <w:rFonts w:eastAsia="Times New Roman" w:cstheme="minorHAnsi"/>
          <w:sz w:val="24"/>
          <w:szCs w:val="24"/>
          <w:lang w:eastAsia="en-GB"/>
        </w:rPr>
        <w:t>/l </w:t>
      </w: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F42D9D">
        <w:rPr>
          <w:rFonts w:eastAsia="Times New Roman" w:cstheme="minorHAnsi"/>
          <w:color w:val="2C3345"/>
          <w:sz w:val="24"/>
          <w:szCs w:val="24"/>
          <w:lang w:eastAsia="en-GB"/>
        </w:rPr>
        <w:t>Settings à change weight. Update pre-pregnancy weight </w:t>
      </w: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F42D9D">
        <w:rPr>
          <w:rFonts w:eastAsia="Times New Roman" w:cstheme="minorHAnsi"/>
          <w:color w:val="2C3345"/>
          <w:sz w:val="24"/>
          <w:szCs w:val="24"/>
          <w:lang w:eastAsia="en-GB"/>
        </w:rPr>
        <w:t>Settings à Bolus Calculator à Insulin-to-carb ratio. Change insulin to carbohydrate ratio to agreed ratio or 1:15g for all meals </w:t>
      </w: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F42D9D">
        <w:rPr>
          <w:rFonts w:eastAsia="Times New Roman" w:cstheme="minorHAnsi"/>
          <w:color w:val="2C3345"/>
          <w:sz w:val="24"/>
          <w:szCs w:val="24"/>
          <w:lang w:eastAsia="en-GB"/>
        </w:rPr>
        <w:t xml:space="preserve">Settings à Bolus Calculator à Correction Factor. Change to agreed correction factor, or change to 4 </w:t>
      </w:r>
      <w:proofErr w:type="spellStart"/>
      <w:r w:rsidRPr="00F42D9D">
        <w:rPr>
          <w:rFonts w:eastAsia="Times New Roman" w:cstheme="minorHAnsi"/>
          <w:color w:val="2C3345"/>
          <w:sz w:val="24"/>
          <w:szCs w:val="24"/>
          <w:lang w:eastAsia="en-GB"/>
        </w:rPr>
        <w:t>mmol</w:t>
      </w:r>
      <w:proofErr w:type="spellEnd"/>
      <w:r w:rsidRPr="00F42D9D">
        <w:rPr>
          <w:rFonts w:eastAsia="Times New Roman" w:cstheme="minorHAnsi"/>
          <w:color w:val="2C3345"/>
          <w:sz w:val="24"/>
          <w:szCs w:val="24"/>
          <w:lang w:eastAsia="en-GB"/>
        </w:rPr>
        <w:t>/l </w:t>
      </w:r>
    </w:p>
    <w:p w:rsidR="00F42D9D" w:rsidRPr="00F42D9D" w:rsidRDefault="00F42D9D" w:rsidP="00F42D9D">
      <w:pPr>
        <w:spacing w:after="0" w:line="240" w:lineRule="auto"/>
        <w:ind w:left="60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F42D9D">
        <w:rPr>
          <w:rFonts w:eastAsia="Times New Roman" w:cstheme="minorHAnsi"/>
          <w:color w:val="2C3345"/>
          <w:sz w:val="24"/>
          <w:szCs w:val="24"/>
          <w:lang w:eastAsia="en-GB"/>
        </w:rPr>
        <w:t xml:space="preserve">Alerts à </w:t>
      </w:r>
      <w:r w:rsidRPr="00F42D9D">
        <w:rPr>
          <w:rFonts w:eastAsia="Times New Roman" w:cstheme="minorHAnsi"/>
          <w:sz w:val="24"/>
          <w:szCs w:val="24"/>
          <w:lang w:eastAsia="en-GB"/>
        </w:rPr>
        <w:t xml:space="preserve">Change the alert settings: low threshold 4 </w:t>
      </w:r>
      <w:proofErr w:type="spellStart"/>
      <w:r w:rsidRPr="00F42D9D">
        <w:rPr>
          <w:rFonts w:eastAsia="Times New Roman" w:cstheme="minorHAnsi"/>
          <w:sz w:val="24"/>
          <w:szCs w:val="24"/>
          <w:lang w:eastAsia="en-GB"/>
        </w:rPr>
        <w:t>mmol</w:t>
      </w:r>
      <w:proofErr w:type="spellEnd"/>
      <w:r w:rsidRPr="00F42D9D">
        <w:rPr>
          <w:rFonts w:eastAsia="Times New Roman" w:cstheme="minorHAnsi"/>
          <w:sz w:val="24"/>
          <w:szCs w:val="24"/>
          <w:lang w:eastAsia="en-GB"/>
        </w:rPr>
        <w:t xml:space="preserve">/l, high threshold 12-15 </w:t>
      </w:r>
      <w:proofErr w:type="spellStart"/>
      <w:r w:rsidRPr="00F42D9D">
        <w:rPr>
          <w:rFonts w:eastAsia="Times New Roman" w:cstheme="minorHAnsi"/>
          <w:sz w:val="24"/>
          <w:szCs w:val="24"/>
          <w:lang w:eastAsia="en-GB"/>
        </w:rPr>
        <w:t>mmol</w:t>
      </w:r>
      <w:proofErr w:type="spellEnd"/>
      <w:r w:rsidRPr="00F42D9D">
        <w:rPr>
          <w:rFonts w:eastAsia="Times New Roman" w:cstheme="minorHAnsi"/>
          <w:sz w:val="24"/>
          <w:szCs w:val="24"/>
          <w:lang w:eastAsia="en-GB"/>
        </w:rPr>
        <w:t>/l (these can be individualised) </w:t>
      </w: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F42D9D">
        <w:rPr>
          <w:rFonts w:eastAsia="Times New Roman" w:cstheme="minorHAnsi"/>
          <w:color w:val="2C3345"/>
          <w:sz w:val="24"/>
          <w:szCs w:val="24"/>
          <w:lang w:eastAsia="en-GB"/>
        </w:rPr>
        <w:t> </w:t>
      </w: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F42D9D">
        <w:rPr>
          <w:rFonts w:eastAsia="Times New Roman" w:cstheme="minorHAnsi"/>
          <w:b/>
          <w:bCs/>
          <w:sz w:val="24"/>
          <w:szCs w:val="24"/>
          <w:lang w:eastAsia="en-GB"/>
        </w:rPr>
        <w:t xml:space="preserve">On </w:t>
      </w:r>
      <w:proofErr w:type="spellStart"/>
      <w:r w:rsidRPr="00F42D9D">
        <w:rPr>
          <w:rFonts w:eastAsia="Times New Roman" w:cstheme="minorHAnsi"/>
          <w:b/>
          <w:bCs/>
          <w:sz w:val="24"/>
          <w:szCs w:val="24"/>
          <w:lang w:eastAsia="en-GB"/>
        </w:rPr>
        <w:t>Ypsopump</w:t>
      </w:r>
      <w:proofErr w:type="spellEnd"/>
      <w:r w:rsidRPr="00F42D9D">
        <w:rPr>
          <w:rFonts w:eastAsia="Times New Roman" w:cstheme="minorHAnsi"/>
          <w:b/>
          <w:bCs/>
          <w:sz w:val="24"/>
          <w:szCs w:val="24"/>
          <w:lang w:eastAsia="en-GB"/>
        </w:rPr>
        <w:t xml:space="preserve">: </w:t>
      </w:r>
      <w:r w:rsidRPr="00F42D9D">
        <w:rPr>
          <w:rFonts w:eastAsia="Times New Roman" w:cstheme="minorHAnsi"/>
          <w:color w:val="2C3345"/>
          <w:sz w:val="24"/>
          <w:szCs w:val="24"/>
          <w:lang w:eastAsia="en-GB"/>
        </w:rPr>
        <w:t xml:space="preserve">Ensure Basal rate B is showing (see pages 17 – 19 </w:t>
      </w:r>
      <w:hyperlink r:id="rId17" w:tgtFrame="_blank" w:history="1">
        <w:r w:rsidRPr="00F42D9D">
          <w:rPr>
            <w:rFonts w:eastAsia="Times New Roman" w:cstheme="minorHAnsi"/>
            <w:color w:val="0563C1"/>
            <w:sz w:val="24"/>
            <w:szCs w:val="24"/>
            <w:u w:val="single"/>
            <w:lang w:eastAsia="en-GB"/>
          </w:rPr>
          <w:t>YPU_IFU_QSG_V1.5.2_MSTR-CA-en.pdf (mylife-diabetescare.com)</w:t>
        </w:r>
      </w:hyperlink>
      <w:r w:rsidRPr="00F42D9D">
        <w:rPr>
          <w:rFonts w:eastAsia="Times New Roman" w:cstheme="minorHAnsi"/>
          <w:sz w:val="24"/>
          <w:szCs w:val="24"/>
          <w:lang w:eastAsia="en-GB"/>
        </w:rPr>
        <w:t> </w:t>
      </w:r>
    </w:p>
    <w:p w:rsidR="00F42D9D" w:rsidRPr="00F42D9D" w:rsidRDefault="00F42D9D" w:rsidP="00F42D9D">
      <w:pPr>
        <w:spacing w:after="0" w:line="240" w:lineRule="auto"/>
        <w:ind w:right="6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F42D9D">
        <w:rPr>
          <w:rFonts w:eastAsia="Times New Roman" w:cstheme="minorHAnsi"/>
          <w:b/>
          <w:bCs/>
          <w:color w:val="2C3345"/>
          <w:sz w:val="24"/>
          <w:szCs w:val="24"/>
          <w:lang w:eastAsia="en-GB"/>
        </w:rPr>
        <w:t xml:space="preserve">On </w:t>
      </w:r>
      <w:proofErr w:type="spellStart"/>
      <w:r w:rsidRPr="00F42D9D">
        <w:rPr>
          <w:rFonts w:eastAsia="Times New Roman" w:cstheme="minorHAnsi"/>
          <w:b/>
          <w:bCs/>
          <w:color w:val="2C3345"/>
          <w:sz w:val="24"/>
          <w:szCs w:val="24"/>
          <w:lang w:eastAsia="en-GB"/>
        </w:rPr>
        <w:t>Glooko</w:t>
      </w:r>
      <w:proofErr w:type="spellEnd"/>
      <w:r w:rsidRPr="00F42D9D">
        <w:rPr>
          <w:rFonts w:eastAsia="Times New Roman" w:cstheme="minorHAnsi"/>
          <w:b/>
          <w:bCs/>
          <w:color w:val="2C3345"/>
          <w:sz w:val="24"/>
          <w:szCs w:val="24"/>
          <w:lang w:eastAsia="en-GB"/>
        </w:rPr>
        <w:t>:</w:t>
      </w:r>
      <w:r w:rsidRPr="00F42D9D">
        <w:rPr>
          <w:rFonts w:eastAsia="Times New Roman" w:cstheme="minorHAnsi"/>
          <w:color w:val="2C3345"/>
          <w:sz w:val="24"/>
          <w:szCs w:val="24"/>
          <w:lang w:eastAsia="en-GB"/>
        </w:rPr>
        <w:t> </w:t>
      </w:r>
    </w:p>
    <w:p w:rsidR="00F42D9D" w:rsidRPr="00F42D9D" w:rsidRDefault="00F42D9D" w:rsidP="00F42D9D">
      <w:pPr>
        <w:spacing w:after="0" w:line="240" w:lineRule="auto"/>
        <w:ind w:right="6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F42D9D">
        <w:rPr>
          <w:rFonts w:eastAsia="Times New Roman" w:cstheme="minorHAnsi"/>
          <w:color w:val="2C3345"/>
          <w:sz w:val="24"/>
          <w:szCs w:val="24"/>
          <w:lang w:eastAsia="en-GB"/>
        </w:rPr>
        <w:t xml:space="preserve">Next to the patient’s name à Profile. Set target range 3.9-10 </w:t>
      </w:r>
      <w:proofErr w:type="spellStart"/>
      <w:r w:rsidRPr="00F42D9D">
        <w:rPr>
          <w:rFonts w:eastAsia="Times New Roman" w:cstheme="minorHAnsi"/>
          <w:color w:val="2C3345"/>
          <w:sz w:val="24"/>
          <w:szCs w:val="24"/>
          <w:lang w:eastAsia="en-GB"/>
        </w:rPr>
        <w:t>mmol</w:t>
      </w:r>
      <w:proofErr w:type="spellEnd"/>
      <w:r w:rsidRPr="00F42D9D">
        <w:rPr>
          <w:rFonts w:eastAsia="Times New Roman" w:cstheme="minorHAnsi"/>
          <w:color w:val="2C3345"/>
          <w:sz w:val="24"/>
          <w:szCs w:val="24"/>
          <w:lang w:eastAsia="en-GB"/>
        </w:rPr>
        <w:t>/l à save </w:t>
      </w:r>
    </w:p>
    <w:p w:rsidR="00F42D9D" w:rsidRDefault="00F42D9D" w:rsidP="00F42D9D">
      <w:pPr>
        <w:spacing w:after="0" w:line="240" w:lineRule="auto"/>
        <w:ind w:right="60"/>
        <w:textAlignment w:val="baseline"/>
        <w:rPr>
          <w:rFonts w:ascii="Calibri" w:eastAsia="Times New Roman" w:hAnsi="Calibri" w:cs="Calibri"/>
          <w:color w:val="2C3345"/>
          <w:sz w:val="18"/>
          <w:szCs w:val="18"/>
          <w:lang w:eastAsia="en-GB"/>
        </w:rPr>
      </w:pPr>
      <w:r w:rsidRPr="00F42D9D">
        <w:rPr>
          <w:noProof/>
          <w:lang w:eastAsia="en-GB"/>
        </w:rPr>
        <w:lastRenderedPageBreak/>
        <w:drawing>
          <wp:inline distT="0" distB="0" distL="0" distR="0">
            <wp:extent cx="6069709" cy="3758339"/>
            <wp:effectExtent l="0" t="0" r="7620" b="0"/>
            <wp:docPr id="3" name="Picture 3" descr="C:\Users\helen rogers\AppData\Local\Microsoft\Windows\INetCache\Content.MSO\BE5C49E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elen rogers\AppData\Local\Microsoft\Windows\INetCache\Content.MSO\BE5C49EE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318" cy="377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D9D">
        <w:rPr>
          <w:rFonts w:ascii="Calibri" w:eastAsia="Times New Roman" w:hAnsi="Calibri" w:cs="Calibri"/>
          <w:color w:val="2C3345"/>
          <w:lang w:eastAsia="en-GB"/>
        </w:rPr>
        <w:t> </w:t>
      </w:r>
      <w:r w:rsidRPr="00F42D9D">
        <w:rPr>
          <w:rFonts w:ascii="Calibri" w:eastAsia="Times New Roman" w:hAnsi="Calibri" w:cs="Calibri"/>
          <w:i/>
          <w:iCs/>
          <w:color w:val="2C3345"/>
          <w:sz w:val="18"/>
          <w:szCs w:val="18"/>
          <w:lang w:eastAsia="en-GB"/>
        </w:rPr>
        <w:t xml:space="preserve">Figure 2 </w:t>
      </w:r>
      <w:proofErr w:type="spellStart"/>
      <w:r w:rsidRPr="00F42D9D">
        <w:rPr>
          <w:rFonts w:ascii="Calibri" w:eastAsia="Times New Roman" w:hAnsi="Calibri" w:cs="Calibri"/>
          <w:i/>
          <w:iCs/>
          <w:color w:val="2C3345"/>
          <w:sz w:val="18"/>
          <w:szCs w:val="18"/>
          <w:lang w:eastAsia="en-GB"/>
        </w:rPr>
        <w:t>Glooko</w:t>
      </w:r>
      <w:proofErr w:type="spellEnd"/>
      <w:r w:rsidRPr="00F42D9D">
        <w:rPr>
          <w:rFonts w:ascii="Calibri" w:eastAsia="Times New Roman" w:hAnsi="Calibri" w:cs="Calibri"/>
          <w:i/>
          <w:iCs/>
          <w:color w:val="2C3345"/>
          <w:sz w:val="18"/>
          <w:szCs w:val="18"/>
          <w:lang w:eastAsia="en-GB"/>
        </w:rPr>
        <w:t xml:space="preserve"> Profile</w:t>
      </w:r>
      <w:r w:rsidRPr="00F42D9D">
        <w:rPr>
          <w:rFonts w:ascii="Calibri" w:eastAsia="Times New Roman" w:hAnsi="Calibri" w:cs="Calibri"/>
          <w:color w:val="2C3345"/>
          <w:sz w:val="18"/>
          <w:szCs w:val="18"/>
          <w:lang w:eastAsia="en-GB"/>
        </w:rPr>
        <w:t> </w:t>
      </w: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42D9D">
        <w:rPr>
          <w:noProof/>
          <w:lang w:eastAsia="en-GB"/>
        </w:rPr>
        <w:drawing>
          <wp:inline distT="0" distB="0" distL="0" distR="0">
            <wp:extent cx="3158312" cy="1247614"/>
            <wp:effectExtent l="0" t="0" r="0" b="0"/>
            <wp:docPr id="2" name="Picture 2" descr="C:\Users\helen rogers\AppData\Local\Microsoft\Windows\INetCache\Content.MSO\63A7BC2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elen rogers\AppData\Local\Microsoft\Windows\INetCache\Content.MSO\63A7BC2C.tm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423" cy="127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D9D">
        <w:rPr>
          <w:rFonts w:ascii="Arial" w:eastAsia="Times New Roman" w:hAnsi="Arial" w:cs="Arial"/>
          <w:color w:val="2C3345"/>
          <w:sz w:val="18"/>
          <w:szCs w:val="18"/>
          <w:lang w:eastAsia="en-GB"/>
        </w:rPr>
        <w:t> </w:t>
      </w:r>
    </w:p>
    <w:p w:rsidR="00F42D9D" w:rsidRDefault="00F42D9D" w:rsidP="00F42D9D">
      <w:pPr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44546A"/>
          <w:sz w:val="18"/>
          <w:szCs w:val="18"/>
          <w:lang w:eastAsia="en-GB"/>
        </w:rPr>
      </w:pPr>
      <w:r w:rsidRPr="00F42D9D">
        <w:rPr>
          <w:rFonts w:ascii="Calibri" w:eastAsia="Times New Roman" w:hAnsi="Calibri" w:cs="Calibri"/>
          <w:i/>
          <w:iCs/>
          <w:color w:val="44546A"/>
          <w:sz w:val="18"/>
          <w:szCs w:val="18"/>
          <w:lang w:eastAsia="en-GB"/>
        </w:rPr>
        <w:t>Figure 3 Status screen </w:t>
      </w:r>
    </w:p>
    <w:p w:rsidR="00F42D9D" w:rsidRDefault="00F42D9D" w:rsidP="00F42D9D">
      <w:pPr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44546A"/>
          <w:sz w:val="18"/>
          <w:szCs w:val="18"/>
          <w:lang w:eastAsia="en-GB"/>
        </w:rPr>
      </w:pPr>
    </w:p>
    <w:p w:rsidR="00F42D9D" w:rsidRPr="00F42D9D" w:rsidRDefault="00F42D9D" w:rsidP="00F42D9D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color w:val="44546A"/>
          <w:sz w:val="18"/>
          <w:szCs w:val="18"/>
          <w:lang w:eastAsia="en-GB"/>
        </w:rPr>
      </w:pPr>
    </w:p>
    <w:p w:rsidR="00F42D9D" w:rsidRPr="00F42D9D" w:rsidRDefault="00F42D9D" w:rsidP="00F42D9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42D9D">
        <w:rPr>
          <w:noProof/>
          <w:lang w:eastAsia="en-GB"/>
        </w:rPr>
        <w:drawing>
          <wp:inline distT="0" distB="0" distL="0" distR="0">
            <wp:extent cx="5883167" cy="1119900"/>
            <wp:effectExtent l="0" t="0" r="3810" b="4445"/>
            <wp:docPr id="1" name="Picture 1" descr="C:\Users\helen rogers\AppData\Local\Microsoft\Windows\INetCache\Content.MSO\2F146F1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elen rogers\AppData\Local\Microsoft\Windows\INetCache\Content.MSO\2F146F1A.t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191" cy="113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D9D">
        <w:rPr>
          <w:rFonts w:ascii="Calibri" w:eastAsia="Times New Roman" w:hAnsi="Calibri" w:cs="Calibri"/>
          <w:lang w:eastAsia="en-GB"/>
        </w:rPr>
        <w:t> </w:t>
      </w: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42D9D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>Figure 4 Main menu. From left to right: Bolus, Basal rates, Cartridge change and current cartridge level, Prime infusion set, Data, Stop/Run mode, Settings</w:t>
      </w:r>
      <w:r w:rsidRPr="00F42D9D">
        <w:rPr>
          <w:rFonts w:ascii="Calibri" w:eastAsia="Times New Roman" w:hAnsi="Calibri" w:cs="Calibri"/>
          <w:sz w:val="18"/>
          <w:szCs w:val="18"/>
          <w:lang w:eastAsia="en-GB"/>
        </w:rPr>
        <w:t> </w:t>
      </w: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42D9D">
        <w:rPr>
          <w:rFonts w:ascii="Arial" w:eastAsia="Times New Roman" w:hAnsi="Arial" w:cs="Arial"/>
          <w:color w:val="2C3345"/>
          <w:sz w:val="24"/>
          <w:szCs w:val="24"/>
          <w:lang w:eastAsia="en-GB"/>
        </w:rPr>
        <w:t> </w:t>
      </w: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42D9D">
        <w:rPr>
          <w:rFonts w:ascii="Arial" w:eastAsia="Times New Roman" w:hAnsi="Arial" w:cs="Arial"/>
          <w:color w:val="2C3345"/>
          <w:sz w:val="24"/>
          <w:szCs w:val="24"/>
          <w:lang w:eastAsia="en-GB"/>
        </w:rPr>
        <w:t> </w:t>
      </w:r>
    </w:p>
    <w:p w:rsidR="00F42D9D" w:rsidRPr="00F42D9D" w:rsidRDefault="00F42D9D" w:rsidP="00F42D9D">
      <w:pPr>
        <w:spacing w:after="0" w:line="240" w:lineRule="auto"/>
        <w:ind w:left="60" w:right="6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42D9D">
        <w:rPr>
          <w:rFonts w:ascii="Arial" w:eastAsia="Times New Roman" w:hAnsi="Arial" w:cs="Arial"/>
          <w:color w:val="2C3345"/>
          <w:sz w:val="24"/>
          <w:szCs w:val="24"/>
          <w:lang w:eastAsia="en-GB"/>
        </w:rPr>
        <w:t> </w:t>
      </w:r>
    </w:p>
    <w:p w:rsidR="00482945" w:rsidRDefault="00482945"/>
    <w:sectPr w:rsidR="00482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B64"/>
    <w:multiLevelType w:val="multilevel"/>
    <w:tmpl w:val="8AC425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361533E"/>
    <w:multiLevelType w:val="multilevel"/>
    <w:tmpl w:val="6E8EA4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39E7407"/>
    <w:multiLevelType w:val="multilevel"/>
    <w:tmpl w:val="1F00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63271C"/>
    <w:multiLevelType w:val="multilevel"/>
    <w:tmpl w:val="290C26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C2C1DEE"/>
    <w:multiLevelType w:val="multilevel"/>
    <w:tmpl w:val="F00C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F27819"/>
    <w:multiLevelType w:val="multilevel"/>
    <w:tmpl w:val="78D021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9D6DE4"/>
    <w:multiLevelType w:val="multilevel"/>
    <w:tmpl w:val="4A5621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5B61816"/>
    <w:multiLevelType w:val="multilevel"/>
    <w:tmpl w:val="87AC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E30332"/>
    <w:multiLevelType w:val="multilevel"/>
    <w:tmpl w:val="8CC4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E6625B"/>
    <w:multiLevelType w:val="multilevel"/>
    <w:tmpl w:val="114E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0D6AC9"/>
    <w:multiLevelType w:val="multilevel"/>
    <w:tmpl w:val="C918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681D91"/>
    <w:multiLevelType w:val="multilevel"/>
    <w:tmpl w:val="F4CC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C9946C1"/>
    <w:multiLevelType w:val="multilevel"/>
    <w:tmpl w:val="3FA06D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B96DEA"/>
    <w:multiLevelType w:val="multilevel"/>
    <w:tmpl w:val="05D052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0E1FE2"/>
    <w:multiLevelType w:val="multilevel"/>
    <w:tmpl w:val="A66C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8450C17"/>
    <w:multiLevelType w:val="multilevel"/>
    <w:tmpl w:val="01B0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94B6478"/>
    <w:multiLevelType w:val="multilevel"/>
    <w:tmpl w:val="4F98DC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2A663559"/>
    <w:multiLevelType w:val="multilevel"/>
    <w:tmpl w:val="88DA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A6E06E9"/>
    <w:multiLevelType w:val="multilevel"/>
    <w:tmpl w:val="AAECB78A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9" w15:restartNumberingAfterBreak="0">
    <w:nsid w:val="2BE47E80"/>
    <w:multiLevelType w:val="multilevel"/>
    <w:tmpl w:val="9B023D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2E676982"/>
    <w:multiLevelType w:val="multilevel"/>
    <w:tmpl w:val="FC42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89A3E2F"/>
    <w:multiLevelType w:val="multilevel"/>
    <w:tmpl w:val="BF52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D952C4D"/>
    <w:multiLevelType w:val="multilevel"/>
    <w:tmpl w:val="68BE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1C730F8"/>
    <w:multiLevelType w:val="multilevel"/>
    <w:tmpl w:val="B2E47B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42A90C6E"/>
    <w:multiLevelType w:val="multilevel"/>
    <w:tmpl w:val="0E62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8A3C02"/>
    <w:multiLevelType w:val="multilevel"/>
    <w:tmpl w:val="AF76D6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486D37F3"/>
    <w:multiLevelType w:val="multilevel"/>
    <w:tmpl w:val="22D0D4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507D1C51"/>
    <w:multiLevelType w:val="multilevel"/>
    <w:tmpl w:val="FF5AEE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51EB658B"/>
    <w:multiLevelType w:val="multilevel"/>
    <w:tmpl w:val="AA7E4D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52A429B0"/>
    <w:multiLevelType w:val="multilevel"/>
    <w:tmpl w:val="DE645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67F1CD0"/>
    <w:multiLevelType w:val="multilevel"/>
    <w:tmpl w:val="F81C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6C51C3E"/>
    <w:multiLevelType w:val="multilevel"/>
    <w:tmpl w:val="745688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3621A1"/>
    <w:multiLevelType w:val="multilevel"/>
    <w:tmpl w:val="A60249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5E5D5E87"/>
    <w:multiLevelType w:val="multilevel"/>
    <w:tmpl w:val="49140C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6253623D"/>
    <w:multiLevelType w:val="multilevel"/>
    <w:tmpl w:val="15DC17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62621AFC"/>
    <w:multiLevelType w:val="multilevel"/>
    <w:tmpl w:val="F5403F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67087247"/>
    <w:multiLevelType w:val="multilevel"/>
    <w:tmpl w:val="9C20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9BA5ED0"/>
    <w:multiLevelType w:val="multilevel"/>
    <w:tmpl w:val="1E8C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9EF334C"/>
    <w:multiLevelType w:val="multilevel"/>
    <w:tmpl w:val="5AEE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E1D1EAC"/>
    <w:multiLevelType w:val="multilevel"/>
    <w:tmpl w:val="BE66E6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715517BD"/>
    <w:multiLevelType w:val="multilevel"/>
    <w:tmpl w:val="E9BC65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72056FB7"/>
    <w:multiLevelType w:val="multilevel"/>
    <w:tmpl w:val="1238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2C40F23"/>
    <w:multiLevelType w:val="multilevel"/>
    <w:tmpl w:val="C318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6CC4FF9"/>
    <w:multiLevelType w:val="multilevel"/>
    <w:tmpl w:val="96F831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8"/>
  </w:num>
  <w:num w:numId="2">
    <w:abstractNumId w:val="27"/>
  </w:num>
  <w:num w:numId="3">
    <w:abstractNumId w:val="13"/>
  </w:num>
  <w:num w:numId="4">
    <w:abstractNumId w:val="40"/>
  </w:num>
  <w:num w:numId="5">
    <w:abstractNumId w:val="32"/>
  </w:num>
  <w:num w:numId="6">
    <w:abstractNumId w:val="22"/>
  </w:num>
  <w:num w:numId="7">
    <w:abstractNumId w:val="12"/>
  </w:num>
  <w:num w:numId="8">
    <w:abstractNumId w:val="43"/>
  </w:num>
  <w:num w:numId="9">
    <w:abstractNumId w:val="35"/>
  </w:num>
  <w:num w:numId="10">
    <w:abstractNumId w:val="0"/>
  </w:num>
  <w:num w:numId="11">
    <w:abstractNumId w:val="3"/>
  </w:num>
  <w:num w:numId="12">
    <w:abstractNumId w:val="23"/>
  </w:num>
  <w:num w:numId="13">
    <w:abstractNumId w:val="19"/>
  </w:num>
  <w:num w:numId="14">
    <w:abstractNumId w:val="25"/>
  </w:num>
  <w:num w:numId="15">
    <w:abstractNumId w:val="8"/>
  </w:num>
  <w:num w:numId="16">
    <w:abstractNumId w:val="14"/>
  </w:num>
  <w:num w:numId="17">
    <w:abstractNumId w:val="21"/>
  </w:num>
  <w:num w:numId="18">
    <w:abstractNumId w:val="9"/>
  </w:num>
  <w:num w:numId="19">
    <w:abstractNumId w:val="41"/>
  </w:num>
  <w:num w:numId="20">
    <w:abstractNumId w:val="37"/>
  </w:num>
  <w:num w:numId="21">
    <w:abstractNumId w:val="31"/>
  </w:num>
  <w:num w:numId="22">
    <w:abstractNumId w:val="1"/>
  </w:num>
  <w:num w:numId="23">
    <w:abstractNumId w:val="16"/>
  </w:num>
  <w:num w:numId="24">
    <w:abstractNumId w:val="34"/>
  </w:num>
  <w:num w:numId="25">
    <w:abstractNumId w:val="6"/>
  </w:num>
  <w:num w:numId="26">
    <w:abstractNumId w:val="26"/>
  </w:num>
  <w:num w:numId="27">
    <w:abstractNumId w:val="5"/>
  </w:num>
  <w:num w:numId="28">
    <w:abstractNumId w:val="39"/>
  </w:num>
  <w:num w:numId="29">
    <w:abstractNumId w:val="33"/>
  </w:num>
  <w:num w:numId="30">
    <w:abstractNumId w:val="28"/>
  </w:num>
  <w:num w:numId="31">
    <w:abstractNumId w:val="36"/>
  </w:num>
  <w:num w:numId="32">
    <w:abstractNumId w:val="2"/>
  </w:num>
  <w:num w:numId="33">
    <w:abstractNumId w:val="4"/>
  </w:num>
  <w:num w:numId="34">
    <w:abstractNumId w:val="7"/>
  </w:num>
  <w:num w:numId="35">
    <w:abstractNumId w:val="38"/>
  </w:num>
  <w:num w:numId="36">
    <w:abstractNumId w:val="24"/>
  </w:num>
  <w:num w:numId="37">
    <w:abstractNumId w:val="20"/>
  </w:num>
  <w:num w:numId="38">
    <w:abstractNumId w:val="30"/>
  </w:num>
  <w:num w:numId="39">
    <w:abstractNumId w:val="15"/>
  </w:num>
  <w:num w:numId="40">
    <w:abstractNumId w:val="10"/>
  </w:num>
  <w:num w:numId="41">
    <w:abstractNumId w:val="29"/>
  </w:num>
  <w:num w:numId="42">
    <w:abstractNumId w:val="42"/>
  </w:num>
  <w:num w:numId="43">
    <w:abstractNumId w:val="11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D9D"/>
    <w:rsid w:val="001E3B62"/>
    <w:rsid w:val="00482945"/>
    <w:rsid w:val="00F4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92076"/>
  <w15:chartTrackingRefBased/>
  <w15:docId w15:val="{1E5D666A-80BC-4AB0-8465-06091F87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F4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F4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run">
    <w:name w:val="textrun"/>
    <w:basedOn w:val="DefaultParagraphFont"/>
    <w:rsid w:val="00F42D9D"/>
  </w:style>
  <w:style w:type="character" w:customStyle="1" w:styleId="normaltextrun">
    <w:name w:val="normaltextrun"/>
    <w:basedOn w:val="DefaultParagraphFont"/>
    <w:rsid w:val="00F42D9D"/>
  </w:style>
  <w:style w:type="character" w:customStyle="1" w:styleId="eop">
    <w:name w:val="eop"/>
    <w:basedOn w:val="DefaultParagraphFont"/>
    <w:rsid w:val="00F42D9D"/>
  </w:style>
  <w:style w:type="character" w:styleId="Hyperlink">
    <w:name w:val="Hyperlink"/>
    <w:basedOn w:val="DefaultParagraphFont"/>
    <w:uiPriority w:val="99"/>
    <w:semiHidden/>
    <w:unhideWhenUsed/>
    <w:rsid w:val="00F42D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2D9D"/>
    <w:rPr>
      <w:color w:val="800080"/>
      <w:u w:val="single"/>
    </w:rPr>
  </w:style>
  <w:style w:type="character" w:customStyle="1" w:styleId="wacimagecontainer">
    <w:name w:val="wacimagecontainer"/>
    <w:basedOn w:val="DefaultParagraphFont"/>
    <w:rsid w:val="00F42D9D"/>
  </w:style>
  <w:style w:type="character" w:customStyle="1" w:styleId="scxw53890665">
    <w:name w:val="scxw53890665"/>
    <w:basedOn w:val="DefaultParagraphFont"/>
    <w:rsid w:val="00F42D9D"/>
  </w:style>
  <w:style w:type="character" w:customStyle="1" w:styleId="fieldrange">
    <w:name w:val="fieldrange"/>
    <w:basedOn w:val="DefaultParagraphFont"/>
    <w:rsid w:val="00F42D9D"/>
  </w:style>
  <w:style w:type="character" w:customStyle="1" w:styleId="wacimageborder">
    <w:name w:val="wacimageborder"/>
    <w:basedOn w:val="DefaultParagraphFont"/>
    <w:rsid w:val="00F42D9D"/>
  </w:style>
  <w:style w:type="character" w:customStyle="1" w:styleId="linebreakblob">
    <w:name w:val="linebreakblob"/>
    <w:basedOn w:val="DefaultParagraphFont"/>
    <w:rsid w:val="00F42D9D"/>
  </w:style>
  <w:style w:type="character" w:customStyle="1" w:styleId="wacimagegroupcontainer">
    <w:name w:val="wacimagegroupcontainer"/>
    <w:basedOn w:val="DefaultParagraphFont"/>
    <w:rsid w:val="00F42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4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11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7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6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7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3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1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4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9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76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9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7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0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8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59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9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1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3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8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4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8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3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8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5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3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53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7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33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8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7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3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1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6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6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2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5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1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0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4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6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1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1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76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9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59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1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66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1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5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29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2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4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8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3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6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2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0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85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1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75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4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5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4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4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97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0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8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0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9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2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4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7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3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49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5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9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7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3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2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0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93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0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3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3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7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2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1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4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90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2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3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7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1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2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0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9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496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5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8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9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4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0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3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1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2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1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2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1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33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8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1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71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32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4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8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55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51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1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4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5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0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06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7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9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13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52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7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4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8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xcom.com/en-us/compatibility/g6" TargetMode="External"/><Relationship Id="rId13" Type="http://schemas.openxmlformats.org/officeDocument/2006/relationships/hyperlink" Target="https://abcd.care/sites/default/files/site_uploads/Resources/DTN/BP-Pregnancy-DTN-V2.0.pdf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gbr01.safelinks.protection.outlook.com/?url=https%3A%2F%2Fwww.camdiabtraining.com%2Fhome.html&amp;data=05%7C02%7Chelenrogers%40nhs.net%7Cd421a23977f94e7f79a108dcc81ca2a1%7C37c354b285b047f5b22207b48d774ee3%7C0%7C0%7C638605272512010779%7CUnknown%7CTWFpbGZsb3d8eyJWIjoiMC4wLjAwMDAiLCJQIjoiV2luMzIiLCJBTiI6Ik1haWwiLCJXVCI6Mn0%3D%7C0%7C%7C%7C&amp;sdata=pFZC5m%2FEFGH7toM2OMuEvE7WT7DsVXmbcSqRlj3uwcA%3D&amp;reserved=0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www.mylife-diabetescare.com/files/media/03_Documents/01_YpsoPump/IFU/1.5.2/YPU_IFU_QSG_V1.5.2_MSTR-CA-en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abcd.care/sites/default/files/site_uploads/Resources/DTN/BP-Pregnancy-DTN-V2.0.pdf" TargetMode="External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hyperlink" Target="https://abcd.care/sites/default/files/site_uploads/Resources/DTN/BP-Pregnancy-DTN-V2.0.pdf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Jeevan.Kumari@ypsomed.com" TargetMode="External"/><Relationship Id="rId15" Type="http://schemas.openxmlformats.org/officeDocument/2006/relationships/image" Target="media/image4.png"/><Relationship Id="rId10" Type="http://schemas.openxmlformats.org/officeDocument/2006/relationships/hyperlink" Target="https://gbr01.safelinks.protection.outlook.com/?url=https%3A%2F%2Facademy.mydc.pw%2Fyp-vid%2F&amp;data=05%7C02%7Chelenrogers%40nhs.net%7Cd421a23977f94e7f79a108dcc81ca2a1%7C37c354b285b047f5b22207b48d774ee3%7C0%7C0%7C638605272512027084%7CUnknown%7CTWFpbGZsb3d8eyJWIjoiMC4wLjAwMDAiLCJQIjoiV2luMzIiLCJBTiI6Ik1haWwiLCJXVCI6Mn0%3D%7C0%7C%7C%7C&amp;sdata=Cwu0u1PZBJ8hB%2FXwWqkK3vYvfYBcpaMDwRvW8v1OElA%3D&amp;reserved=0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www.dexcom.com/en-us/compatibility/g6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2266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15155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Helen</dc:creator>
  <cp:keywords/>
  <dc:description/>
  <cp:lastModifiedBy>Rogers, Helen</cp:lastModifiedBy>
  <cp:revision>1</cp:revision>
  <dcterms:created xsi:type="dcterms:W3CDTF">2024-12-04T12:35:00Z</dcterms:created>
  <dcterms:modified xsi:type="dcterms:W3CDTF">2024-12-04T12:50:00Z</dcterms:modified>
</cp:coreProperties>
</file>