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5700" w14:textId="77777777" w:rsidR="00DC0D8C" w:rsidRPr="006B3679" w:rsidRDefault="00DC0D8C">
      <w:pPr>
        <w:rPr>
          <w:rFonts w:ascii="Arial" w:hAnsi="Arial" w:cs="Arial"/>
        </w:rPr>
      </w:pPr>
    </w:p>
    <w:p w14:paraId="2CC05BE4" w14:textId="77777777" w:rsidR="00A71FF6" w:rsidRPr="005A0FE9" w:rsidRDefault="00A71FF6" w:rsidP="00A71FF6">
      <w:pPr>
        <w:jc w:val="center"/>
        <w:rPr>
          <w:rFonts w:ascii="Arial" w:hAnsi="Arial" w:cs="Arial"/>
          <w:b/>
          <w:sz w:val="48"/>
          <w:szCs w:val="48"/>
        </w:rPr>
      </w:pPr>
      <w:r w:rsidRPr="005A0FE9">
        <w:rPr>
          <w:rFonts w:ascii="Arial" w:hAnsi="Arial" w:cs="Arial"/>
          <w:b/>
          <w:sz w:val="48"/>
          <w:szCs w:val="48"/>
        </w:rPr>
        <w:t>Omnipod 5 Pump start workbook</w:t>
      </w:r>
    </w:p>
    <w:p w14:paraId="6A91F8D7" w14:textId="77777777" w:rsidR="00A71FF6" w:rsidRPr="006B3679" w:rsidRDefault="00A71FF6" w:rsidP="00A71FF6">
      <w:pPr>
        <w:jc w:val="center"/>
        <w:rPr>
          <w:rFonts w:ascii="Arial" w:hAnsi="Arial" w:cs="Arial"/>
        </w:rPr>
      </w:pPr>
      <w:r w:rsidRPr="006B3679">
        <w:rPr>
          <w:rFonts w:ascii="Arial" w:hAnsi="Arial" w:cs="Arial"/>
          <w:b/>
          <w:noProof/>
          <w:lang w:eastAsia="en-GB"/>
        </w:rPr>
        <w:drawing>
          <wp:inline distT="0" distB="0" distL="0" distR="0" wp14:anchorId="75882DB3" wp14:editId="3CC8D860">
            <wp:extent cx="2426067" cy="2837815"/>
            <wp:effectExtent l="0" t="0" r="0" b="635"/>
            <wp:docPr id="2" name="Picture 2" descr="C:\Users\sansal\AppData\Local\Microsoft\Windows\INetCache\Content.MSO\D51E51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sal\AppData\Local\Microsoft\Windows\INetCache\Content.MSO\D51E515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067" cy="2837815"/>
                    </a:xfrm>
                    <a:prstGeom prst="rect">
                      <a:avLst/>
                    </a:prstGeom>
                    <a:noFill/>
                    <a:ln>
                      <a:noFill/>
                    </a:ln>
                  </pic:spPr>
                </pic:pic>
              </a:graphicData>
            </a:graphic>
          </wp:inline>
        </w:drawing>
      </w:r>
    </w:p>
    <w:p w14:paraId="7D044717" w14:textId="77777777" w:rsidR="00A71FF6" w:rsidRPr="005A0FE9" w:rsidRDefault="00A71FF6" w:rsidP="00A71FF6">
      <w:pPr>
        <w:jc w:val="center"/>
        <w:rPr>
          <w:rFonts w:ascii="Arial" w:hAnsi="Arial" w:cs="Arial"/>
          <w:b/>
          <w:sz w:val="24"/>
          <w:szCs w:val="24"/>
        </w:rPr>
      </w:pPr>
      <w:r w:rsidRPr="005A0FE9">
        <w:rPr>
          <w:rFonts w:ascii="Arial" w:hAnsi="Arial" w:cs="Arial"/>
          <w:sz w:val="24"/>
          <w:szCs w:val="24"/>
        </w:rPr>
        <w:t>This workbook is sent as a PDF</w:t>
      </w:r>
      <w:r w:rsidR="007100E6" w:rsidRPr="005A0FE9">
        <w:rPr>
          <w:rFonts w:ascii="Arial" w:hAnsi="Arial" w:cs="Arial"/>
          <w:sz w:val="24"/>
          <w:szCs w:val="24"/>
        </w:rPr>
        <w:t>.</w:t>
      </w:r>
    </w:p>
    <w:p w14:paraId="28282848" w14:textId="77777777" w:rsidR="00A71FF6" w:rsidRPr="005A0FE9" w:rsidRDefault="00A71FF6" w:rsidP="00A71FF6">
      <w:pPr>
        <w:jc w:val="center"/>
        <w:rPr>
          <w:rFonts w:ascii="Arial" w:hAnsi="Arial" w:cs="Arial"/>
          <w:sz w:val="24"/>
          <w:szCs w:val="24"/>
        </w:rPr>
      </w:pPr>
    </w:p>
    <w:p w14:paraId="279E0D6D" w14:textId="77777777" w:rsidR="00A71FF6" w:rsidRPr="005A0FE9" w:rsidRDefault="00A71FF6" w:rsidP="007100E6">
      <w:pPr>
        <w:jc w:val="center"/>
        <w:rPr>
          <w:rFonts w:ascii="Arial" w:hAnsi="Arial" w:cs="Arial"/>
          <w:sz w:val="24"/>
          <w:szCs w:val="24"/>
        </w:rPr>
      </w:pPr>
      <w:r w:rsidRPr="005A0FE9">
        <w:rPr>
          <w:rFonts w:ascii="Arial" w:hAnsi="Arial" w:cs="Arial"/>
          <w:sz w:val="24"/>
          <w:szCs w:val="24"/>
        </w:rPr>
        <w:t>We recommend that you view this workbook online so you have</w:t>
      </w:r>
      <w:r w:rsidR="007100E6" w:rsidRPr="005A0FE9">
        <w:rPr>
          <w:rFonts w:ascii="Arial" w:hAnsi="Arial" w:cs="Arial"/>
          <w:sz w:val="24"/>
          <w:szCs w:val="24"/>
        </w:rPr>
        <w:t xml:space="preserve"> access to the links;</w:t>
      </w:r>
    </w:p>
    <w:p w14:paraId="7575DC12" w14:textId="77777777" w:rsidR="00A71FF6" w:rsidRPr="005A0FE9" w:rsidRDefault="00A71FF6" w:rsidP="00A71FF6">
      <w:pPr>
        <w:jc w:val="center"/>
        <w:rPr>
          <w:rFonts w:ascii="Arial" w:hAnsi="Arial" w:cs="Arial"/>
          <w:sz w:val="24"/>
          <w:szCs w:val="24"/>
        </w:rPr>
      </w:pPr>
    </w:p>
    <w:p w14:paraId="458897B3" w14:textId="77777777" w:rsidR="00A71FF6" w:rsidRPr="005A0FE9" w:rsidRDefault="00A71FF6" w:rsidP="00A71FF6">
      <w:pPr>
        <w:jc w:val="center"/>
        <w:rPr>
          <w:rFonts w:ascii="Arial" w:hAnsi="Arial" w:cs="Arial"/>
          <w:sz w:val="24"/>
          <w:szCs w:val="24"/>
        </w:rPr>
      </w:pPr>
      <w:r w:rsidRPr="005A0FE9">
        <w:rPr>
          <w:rFonts w:ascii="Arial" w:hAnsi="Arial" w:cs="Arial"/>
          <w:sz w:val="24"/>
          <w:szCs w:val="24"/>
        </w:rPr>
        <w:t>If you have problems viewing this PDF, get Adobe Acrobat Reader: PDF Viewer, Editor &amp; Creator on your computer or phone/tablet</w:t>
      </w:r>
    </w:p>
    <w:p w14:paraId="24307CEE" w14:textId="77777777" w:rsidR="00A71FF6" w:rsidRPr="005A0FE9" w:rsidRDefault="00A71FF6" w:rsidP="00A71FF6">
      <w:pPr>
        <w:jc w:val="center"/>
        <w:rPr>
          <w:rFonts w:ascii="Arial" w:hAnsi="Arial" w:cs="Arial"/>
          <w:sz w:val="24"/>
          <w:szCs w:val="24"/>
        </w:rPr>
      </w:pPr>
    </w:p>
    <w:p w14:paraId="73357433" w14:textId="77777777" w:rsidR="00A71FF6" w:rsidRPr="005A0FE9" w:rsidRDefault="00A71FF6" w:rsidP="005A0FE9">
      <w:pPr>
        <w:pStyle w:val="ListParagraph"/>
        <w:numPr>
          <w:ilvl w:val="0"/>
          <w:numId w:val="1"/>
        </w:numPr>
        <w:rPr>
          <w:rStyle w:val="Hyperlink"/>
          <w:rFonts w:ascii="Arial" w:hAnsi="Arial" w:cs="Arial"/>
          <w:color w:val="auto"/>
          <w:sz w:val="24"/>
          <w:szCs w:val="24"/>
          <w:u w:val="none"/>
        </w:rPr>
      </w:pPr>
      <w:r w:rsidRPr="005A0FE9">
        <w:rPr>
          <w:rFonts w:ascii="Arial" w:hAnsi="Arial" w:cs="Arial"/>
          <w:b/>
          <w:sz w:val="24"/>
          <w:szCs w:val="24"/>
        </w:rPr>
        <w:t>Android or tablet</w:t>
      </w:r>
      <w:r w:rsidRPr="005A0FE9">
        <w:rPr>
          <w:rFonts w:ascii="Arial" w:hAnsi="Arial" w:cs="Arial"/>
          <w:sz w:val="24"/>
          <w:szCs w:val="24"/>
        </w:rPr>
        <w:t xml:space="preserve">: Install the free APP:- </w:t>
      </w:r>
      <w:hyperlink r:id="rId12" w:history="1">
        <w:r w:rsidRPr="005A0FE9">
          <w:rPr>
            <w:rStyle w:val="Hyperlink"/>
            <w:rFonts w:ascii="Arial" w:hAnsi="Arial" w:cs="Arial"/>
            <w:sz w:val="24"/>
            <w:szCs w:val="24"/>
          </w:rPr>
          <w:t>https://play.google.com/store/apps/details?id=com.adobe.reader&amp;hl=en_GB</w:t>
        </w:r>
      </w:hyperlink>
    </w:p>
    <w:p w14:paraId="64B7BC24" w14:textId="77777777" w:rsidR="005A0FE9" w:rsidRPr="005A0FE9" w:rsidRDefault="005A0FE9" w:rsidP="005A0FE9">
      <w:pPr>
        <w:pStyle w:val="ListParagraph"/>
        <w:rPr>
          <w:rFonts w:ascii="Arial" w:hAnsi="Arial" w:cs="Arial"/>
          <w:sz w:val="24"/>
          <w:szCs w:val="24"/>
        </w:rPr>
      </w:pPr>
    </w:p>
    <w:p w14:paraId="77B99567" w14:textId="77777777" w:rsidR="00A71FF6" w:rsidRPr="005A0FE9" w:rsidRDefault="00A71FF6" w:rsidP="00A71FF6">
      <w:pPr>
        <w:pStyle w:val="ListParagraph"/>
        <w:numPr>
          <w:ilvl w:val="0"/>
          <w:numId w:val="1"/>
        </w:numPr>
        <w:rPr>
          <w:rFonts w:ascii="Arial" w:hAnsi="Arial" w:cs="Arial"/>
          <w:sz w:val="24"/>
          <w:szCs w:val="24"/>
        </w:rPr>
      </w:pPr>
      <w:r w:rsidRPr="005A0FE9">
        <w:rPr>
          <w:rFonts w:ascii="Arial" w:hAnsi="Arial" w:cs="Arial"/>
          <w:sz w:val="24"/>
          <w:szCs w:val="24"/>
        </w:rPr>
        <w:t xml:space="preserve"> </w:t>
      </w:r>
      <w:r w:rsidRPr="005A0FE9">
        <w:rPr>
          <w:rFonts w:ascii="Arial" w:hAnsi="Arial" w:cs="Arial"/>
          <w:b/>
          <w:sz w:val="24"/>
          <w:szCs w:val="24"/>
        </w:rPr>
        <w:t>iPhone or iPad</w:t>
      </w:r>
      <w:r w:rsidRPr="005A0FE9">
        <w:rPr>
          <w:rFonts w:ascii="Arial" w:hAnsi="Arial" w:cs="Arial"/>
          <w:sz w:val="24"/>
          <w:szCs w:val="24"/>
        </w:rPr>
        <w:t xml:space="preserve">: install the free APP: </w:t>
      </w:r>
      <w:hyperlink r:id="rId13" w:history="1">
        <w:r w:rsidRPr="005A0FE9">
          <w:rPr>
            <w:rStyle w:val="Hyperlink"/>
            <w:rFonts w:ascii="Arial" w:hAnsi="Arial" w:cs="Arial"/>
            <w:sz w:val="24"/>
            <w:szCs w:val="24"/>
          </w:rPr>
          <w:t>https://apps.apple.com/gb/app/adobe-reader/id469337564</w:t>
        </w:r>
      </w:hyperlink>
    </w:p>
    <w:p w14:paraId="25A598F0" w14:textId="77777777" w:rsidR="00A71FF6" w:rsidRPr="005A0FE9" w:rsidRDefault="00A71FF6" w:rsidP="00A71FF6">
      <w:pPr>
        <w:pStyle w:val="ListParagraph"/>
        <w:rPr>
          <w:rFonts w:ascii="Arial" w:hAnsi="Arial" w:cs="Arial"/>
          <w:sz w:val="24"/>
          <w:szCs w:val="24"/>
        </w:rPr>
      </w:pPr>
    </w:p>
    <w:p w14:paraId="5CE9073A" w14:textId="77777777" w:rsidR="00A71FF6" w:rsidRPr="005A0FE9" w:rsidRDefault="00A71FF6" w:rsidP="00A71FF6">
      <w:pPr>
        <w:pStyle w:val="ListParagraph"/>
        <w:numPr>
          <w:ilvl w:val="0"/>
          <w:numId w:val="1"/>
        </w:numPr>
        <w:rPr>
          <w:rFonts w:ascii="Arial" w:hAnsi="Arial" w:cs="Arial"/>
          <w:sz w:val="24"/>
          <w:szCs w:val="24"/>
        </w:rPr>
      </w:pPr>
      <w:r w:rsidRPr="005A0FE9">
        <w:rPr>
          <w:rFonts w:ascii="Arial" w:hAnsi="Arial" w:cs="Arial"/>
          <w:b/>
          <w:sz w:val="24"/>
          <w:szCs w:val="24"/>
        </w:rPr>
        <w:t>Computer:</w:t>
      </w:r>
      <w:r w:rsidRPr="005A0FE9">
        <w:rPr>
          <w:rFonts w:ascii="Arial" w:hAnsi="Arial" w:cs="Arial"/>
          <w:sz w:val="24"/>
          <w:szCs w:val="24"/>
        </w:rPr>
        <w:t xml:space="preserve"> Install the free software: </w:t>
      </w:r>
      <w:hyperlink r:id="rId14" w:history="1">
        <w:r w:rsidRPr="005A0FE9">
          <w:rPr>
            <w:rStyle w:val="Hyperlink"/>
            <w:rFonts w:ascii="Arial" w:hAnsi="Arial" w:cs="Arial"/>
            <w:sz w:val="24"/>
            <w:szCs w:val="24"/>
          </w:rPr>
          <w:t>https://get.adobe.com/uk/reader/otherversions/</w:t>
        </w:r>
      </w:hyperlink>
      <w:r w:rsidRPr="005A0FE9">
        <w:rPr>
          <w:rFonts w:ascii="Arial" w:hAnsi="Arial" w:cs="Arial"/>
          <w:sz w:val="24"/>
          <w:szCs w:val="24"/>
        </w:rPr>
        <w:t xml:space="preserve"> </w:t>
      </w:r>
    </w:p>
    <w:p w14:paraId="72C72651" w14:textId="77777777" w:rsidR="0017613F" w:rsidRDefault="0017613F" w:rsidP="005A0FE9">
      <w:pPr>
        <w:rPr>
          <w:rFonts w:ascii="Arial" w:hAnsi="Arial" w:cs="Arial"/>
          <w:sz w:val="20"/>
          <w:szCs w:val="20"/>
        </w:rPr>
      </w:pPr>
    </w:p>
    <w:p w14:paraId="5D15E0FE" w14:textId="77777777" w:rsidR="0017613F" w:rsidRDefault="0017613F" w:rsidP="00A71FF6">
      <w:pPr>
        <w:jc w:val="center"/>
        <w:rPr>
          <w:rFonts w:ascii="Arial" w:hAnsi="Arial" w:cs="Arial"/>
          <w:sz w:val="20"/>
          <w:szCs w:val="20"/>
        </w:rPr>
      </w:pPr>
    </w:p>
    <w:p w14:paraId="6A852D6D" w14:textId="11B48FC7" w:rsidR="00A71FF6" w:rsidRPr="006B3679" w:rsidRDefault="00A71FF6" w:rsidP="00A71FF6">
      <w:pPr>
        <w:jc w:val="center"/>
        <w:rPr>
          <w:rFonts w:ascii="Arial" w:hAnsi="Arial" w:cs="Arial"/>
          <w:b/>
          <w:sz w:val="20"/>
          <w:szCs w:val="20"/>
        </w:rPr>
      </w:pPr>
      <w:r w:rsidRPr="006B3679">
        <w:rPr>
          <w:rFonts w:ascii="Arial" w:hAnsi="Arial" w:cs="Arial"/>
          <w:b/>
          <w:sz w:val="20"/>
          <w:szCs w:val="20"/>
        </w:rPr>
        <w:t xml:space="preserve"> </w:t>
      </w:r>
    </w:p>
    <w:p w14:paraId="122C98A0" w14:textId="77777777" w:rsidR="005A0FE9" w:rsidRDefault="005A0FE9" w:rsidP="00A71FF6">
      <w:pPr>
        <w:rPr>
          <w:rFonts w:ascii="Arial" w:hAnsi="Arial" w:cs="Arial"/>
          <w:b/>
          <w:sz w:val="32"/>
          <w:szCs w:val="32"/>
        </w:rPr>
      </w:pPr>
    </w:p>
    <w:p w14:paraId="53E7E66D" w14:textId="77777777" w:rsidR="005A0FE9" w:rsidRDefault="005A0FE9" w:rsidP="00A71FF6">
      <w:pPr>
        <w:rPr>
          <w:rFonts w:ascii="Arial" w:hAnsi="Arial" w:cs="Arial"/>
          <w:b/>
          <w:sz w:val="32"/>
          <w:szCs w:val="32"/>
        </w:rPr>
      </w:pPr>
    </w:p>
    <w:p w14:paraId="027FB533" w14:textId="77777777" w:rsidR="005A0FE9" w:rsidRDefault="005A0FE9" w:rsidP="00A71FF6">
      <w:pPr>
        <w:rPr>
          <w:rFonts w:ascii="Arial" w:hAnsi="Arial" w:cs="Arial"/>
          <w:b/>
          <w:sz w:val="32"/>
          <w:szCs w:val="32"/>
        </w:rPr>
      </w:pPr>
    </w:p>
    <w:p w14:paraId="087FC191" w14:textId="77777777" w:rsidR="00CC1A88" w:rsidRPr="008F179E" w:rsidRDefault="00CC1A88" w:rsidP="00CC1A88">
      <w:pPr>
        <w:rPr>
          <w:rFonts w:ascii="Arial" w:hAnsi="Arial" w:cs="Arial"/>
          <w:b/>
          <w:sz w:val="32"/>
          <w:szCs w:val="32"/>
          <w:u w:val="single"/>
        </w:rPr>
      </w:pPr>
      <w:r w:rsidRPr="008F179E">
        <w:rPr>
          <w:rFonts w:ascii="Arial" w:hAnsi="Arial" w:cs="Arial"/>
          <w:b/>
          <w:sz w:val="32"/>
          <w:szCs w:val="32"/>
          <w:u w:val="single"/>
        </w:rPr>
        <w:t>Introduction</w:t>
      </w:r>
    </w:p>
    <w:p w14:paraId="21E2BF24" w14:textId="77777777" w:rsidR="00CC1A88" w:rsidRPr="00545EC5" w:rsidRDefault="00CC1A88" w:rsidP="00CC1A88">
      <w:pPr>
        <w:tabs>
          <w:tab w:val="left" w:pos="4335"/>
        </w:tabs>
        <w:rPr>
          <w:rFonts w:ascii="Arial" w:hAnsi="Arial" w:cs="Arial"/>
          <w:b/>
          <w:sz w:val="24"/>
          <w:szCs w:val="24"/>
        </w:rPr>
      </w:pPr>
      <w:r w:rsidRPr="00545EC5">
        <w:rPr>
          <w:rFonts w:ascii="Arial" w:hAnsi="Arial" w:cs="Arial"/>
          <w:b/>
          <w:sz w:val="24"/>
          <w:szCs w:val="24"/>
        </w:rPr>
        <w:t>How we are running our pump start sessions</w:t>
      </w:r>
    </w:p>
    <w:p w14:paraId="12CB87D8" w14:textId="77777777" w:rsidR="00CC1A88" w:rsidRDefault="00CC1A88" w:rsidP="00CC1A88">
      <w:pPr>
        <w:tabs>
          <w:tab w:val="left" w:pos="4335"/>
        </w:tabs>
        <w:rPr>
          <w:rFonts w:ascii="Arial" w:hAnsi="Arial" w:cs="Arial"/>
          <w:sz w:val="24"/>
          <w:szCs w:val="24"/>
        </w:rPr>
      </w:pPr>
      <w:r>
        <w:rPr>
          <w:rFonts w:ascii="Arial" w:hAnsi="Arial" w:cs="Arial"/>
          <w:sz w:val="24"/>
          <w:szCs w:val="24"/>
        </w:rPr>
        <w:t xml:space="preserve">We have to make </w:t>
      </w:r>
      <w:r w:rsidRPr="00545EC5">
        <w:rPr>
          <w:rFonts w:ascii="Arial" w:hAnsi="Arial" w:cs="Arial"/>
          <w:sz w:val="24"/>
          <w:szCs w:val="24"/>
        </w:rPr>
        <w:t xml:space="preserve">sure we provide training and support to enable you to safely start </w:t>
      </w:r>
      <w:r>
        <w:rPr>
          <w:rFonts w:ascii="Arial" w:hAnsi="Arial" w:cs="Arial"/>
          <w:sz w:val="24"/>
          <w:szCs w:val="24"/>
        </w:rPr>
        <w:t xml:space="preserve">your insulin pump.  </w:t>
      </w:r>
      <w:r w:rsidRPr="00545EC5">
        <w:rPr>
          <w:rFonts w:ascii="Arial" w:hAnsi="Arial" w:cs="Arial"/>
          <w:sz w:val="24"/>
          <w:szCs w:val="24"/>
        </w:rPr>
        <w:t>We have developed a package with a combination of self dire</w:t>
      </w:r>
      <w:r>
        <w:rPr>
          <w:rFonts w:ascii="Arial" w:hAnsi="Arial" w:cs="Arial"/>
          <w:sz w:val="24"/>
          <w:szCs w:val="24"/>
        </w:rPr>
        <w:t xml:space="preserve">cted learning, both reading and </w:t>
      </w:r>
      <w:r w:rsidRPr="00545EC5">
        <w:rPr>
          <w:rFonts w:ascii="Arial" w:hAnsi="Arial" w:cs="Arial"/>
          <w:sz w:val="24"/>
          <w:szCs w:val="24"/>
        </w:rPr>
        <w:t>watching videos. You must complete this self-directed learnin</w:t>
      </w:r>
      <w:r>
        <w:rPr>
          <w:rFonts w:ascii="Arial" w:hAnsi="Arial" w:cs="Arial"/>
          <w:sz w:val="24"/>
          <w:szCs w:val="24"/>
        </w:rPr>
        <w:t>g before you attend the pump start session with the MPFT</w:t>
      </w:r>
      <w:r w:rsidRPr="00545EC5">
        <w:rPr>
          <w:rFonts w:ascii="Arial" w:hAnsi="Arial" w:cs="Arial"/>
          <w:sz w:val="24"/>
          <w:szCs w:val="24"/>
        </w:rPr>
        <w:t xml:space="preserve"> diabetes te</w:t>
      </w:r>
      <w:r>
        <w:rPr>
          <w:rFonts w:ascii="Arial" w:hAnsi="Arial" w:cs="Arial"/>
          <w:sz w:val="24"/>
          <w:szCs w:val="24"/>
        </w:rPr>
        <w:t xml:space="preserve">am. There may be other patients wishing to start the same insulin pump </w:t>
      </w:r>
      <w:r w:rsidRPr="00545EC5">
        <w:rPr>
          <w:rFonts w:ascii="Arial" w:hAnsi="Arial" w:cs="Arial"/>
          <w:sz w:val="24"/>
          <w:szCs w:val="24"/>
        </w:rPr>
        <w:t xml:space="preserve">at the same time and you will be in the </w:t>
      </w:r>
      <w:r>
        <w:rPr>
          <w:rFonts w:ascii="Arial" w:hAnsi="Arial" w:cs="Arial"/>
          <w:sz w:val="24"/>
          <w:szCs w:val="24"/>
        </w:rPr>
        <w:t>session</w:t>
      </w:r>
      <w:r w:rsidRPr="00545EC5">
        <w:rPr>
          <w:rFonts w:ascii="Arial" w:hAnsi="Arial" w:cs="Arial"/>
          <w:sz w:val="24"/>
          <w:szCs w:val="24"/>
        </w:rPr>
        <w:t xml:space="preserve"> together. T</w:t>
      </w:r>
      <w:r>
        <w:rPr>
          <w:rFonts w:ascii="Arial" w:hAnsi="Arial" w:cs="Arial"/>
          <w:sz w:val="24"/>
          <w:szCs w:val="24"/>
        </w:rPr>
        <w:t>he session</w:t>
      </w:r>
      <w:r w:rsidRPr="00545EC5">
        <w:rPr>
          <w:rFonts w:ascii="Arial" w:hAnsi="Arial" w:cs="Arial"/>
          <w:sz w:val="24"/>
          <w:szCs w:val="24"/>
        </w:rPr>
        <w:t xml:space="preserve"> will be an opportunity to put into practice what you have learnt and to ask questions.</w:t>
      </w:r>
    </w:p>
    <w:p w14:paraId="2527330D" w14:textId="77777777" w:rsidR="00CC1A88" w:rsidRPr="00545EC5" w:rsidRDefault="00CC1A88" w:rsidP="00CC1A88">
      <w:pPr>
        <w:tabs>
          <w:tab w:val="left" w:pos="4335"/>
        </w:tabs>
        <w:rPr>
          <w:rFonts w:ascii="Arial" w:hAnsi="Arial" w:cs="Arial"/>
          <w:sz w:val="24"/>
          <w:szCs w:val="24"/>
        </w:rPr>
      </w:pPr>
      <w:r w:rsidRPr="00545EC5">
        <w:rPr>
          <w:rFonts w:ascii="Arial" w:hAnsi="Arial" w:cs="Arial"/>
          <w:sz w:val="24"/>
          <w:szCs w:val="24"/>
        </w:rPr>
        <w:t>If you have not completed the tasks as instructed, you will not be allowed to carry on with the</w:t>
      </w:r>
      <w:r>
        <w:rPr>
          <w:rFonts w:ascii="Arial" w:hAnsi="Arial" w:cs="Arial"/>
          <w:sz w:val="24"/>
          <w:szCs w:val="24"/>
        </w:rPr>
        <w:t xml:space="preserve"> </w:t>
      </w:r>
      <w:r w:rsidRPr="00545EC5">
        <w:rPr>
          <w:rFonts w:ascii="Arial" w:hAnsi="Arial" w:cs="Arial"/>
          <w:sz w:val="24"/>
          <w:szCs w:val="24"/>
        </w:rPr>
        <w:t>session and the pump start will be postponed. If you are having difficulty completing the self</w:t>
      </w:r>
      <w:r>
        <w:rPr>
          <w:rFonts w:ascii="Arial" w:hAnsi="Arial" w:cs="Arial"/>
          <w:sz w:val="24"/>
          <w:szCs w:val="24"/>
        </w:rPr>
        <w:t>-</w:t>
      </w:r>
      <w:r w:rsidRPr="00545EC5">
        <w:rPr>
          <w:rFonts w:ascii="Arial" w:hAnsi="Arial" w:cs="Arial"/>
          <w:sz w:val="24"/>
          <w:szCs w:val="24"/>
        </w:rPr>
        <w:t>directed learning or accessing the videos and other materials, please let us know as soon as possible so we can help with this.</w:t>
      </w:r>
    </w:p>
    <w:p w14:paraId="6BDE3B6F" w14:textId="77777777" w:rsidR="00CC1A88" w:rsidRDefault="00CC1A88" w:rsidP="00CC1A88">
      <w:pPr>
        <w:tabs>
          <w:tab w:val="left" w:pos="4335"/>
        </w:tabs>
        <w:rPr>
          <w:rFonts w:ascii="Arial" w:hAnsi="Arial" w:cs="Arial"/>
          <w:sz w:val="24"/>
          <w:szCs w:val="24"/>
        </w:rPr>
      </w:pPr>
      <w:r w:rsidRPr="00545EC5">
        <w:rPr>
          <w:rFonts w:ascii="Arial" w:hAnsi="Arial" w:cs="Arial"/>
          <w:sz w:val="24"/>
          <w:szCs w:val="24"/>
        </w:rPr>
        <w:t>Throughout the workbook there will be a series of videos, reading and tasks. We have used</w:t>
      </w:r>
      <w:r>
        <w:rPr>
          <w:rFonts w:ascii="Arial" w:hAnsi="Arial" w:cs="Arial"/>
          <w:sz w:val="24"/>
          <w:szCs w:val="24"/>
        </w:rPr>
        <w:t xml:space="preserve"> the following symbol </w:t>
      </w:r>
      <w:r w:rsidRPr="00545EC5">
        <w:rPr>
          <w:rFonts w:ascii="Arial" w:hAnsi="Arial" w:cs="Arial"/>
          <w:sz w:val="24"/>
          <w:szCs w:val="24"/>
        </w:rPr>
        <w:t>to hel</w:t>
      </w:r>
      <w:r>
        <w:rPr>
          <w:rFonts w:ascii="Arial" w:hAnsi="Arial" w:cs="Arial"/>
          <w:sz w:val="24"/>
          <w:szCs w:val="24"/>
        </w:rPr>
        <w:t>p identify the different tasks</w:t>
      </w:r>
      <w:r w:rsidRPr="00545EC5">
        <w:rPr>
          <w:rFonts w:ascii="Arial" w:hAnsi="Arial" w:cs="Arial"/>
          <w:sz w:val="24"/>
          <w:szCs w:val="24"/>
        </w:rPr>
        <w:t>:</w:t>
      </w:r>
    </w:p>
    <w:p w14:paraId="479AF6A1" w14:textId="77777777" w:rsidR="00CC1A88" w:rsidRPr="00E465AE" w:rsidRDefault="00CC1A88" w:rsidP="00CC1A88">
      <w:pPr>
        <w:rPr>
          <w:rFonts w:ascii="Arial" w:hAnsi="Arial" w:cs="Arial"/>
          <w:i/>
          <w:color w:val="0070C0"/>
          <w:sz w:val="24"/>
          <w:szCs w:val="24"/>
        </w:rPr>
      </w:pPr>
      <w:r w:rsidRPr="00E465AE">
        <w:rPr>
          <w:rFonts w:ascii="Arial" w:hAnsi="Arial" w:cs="Arial"/>
          <w:i/>
          <w:color w:val="0070C0"/>
          <w:sz w:val="24"/>
          <w:szCs w:val="24"/>
        </w:rPr>
        <w:t>The diabetes team at MPFT would like to thank University Coll</w:t>
      </w:r>
      <w:r>
        <w:rPr>
          <w:rFonts w:ascii="Arial" w:hAnsi="Arial" w:cs="Arial"/>
          <w:i/>
          <w:color w:val="0070C0"/>
          <w:sz w:val="24"/>
          <w:szCs w:val="24"/>
        </w:rPr>
        <w:t>e</w:t>
      </w:r>
      <w:r w:rsidRPr="00E465AE">
        <w:rPr>
          <w:rFonts w:ascii="Arial" w:hAnsi="Arial" w:cs="Arial"/>
          <w:i/>
          <w:color w:val="0070C0"/>
          <w:sz w:val="24"/>
          <w:szCs w:val="24"/>
        </w:rPr>
        <w:t xml:space="preserve">ge Hospital London for sharing content used in this workbook. </w:t>
      </w:r>
    </w:p>
    <w:p w14:paraId="1EF44825" w14:textId="77777777" w:rsidR="00CC1A88" w:rsidRDefault="00CC1A88" w:rsidP="00CC1A88">
      <w:pPr>
        <w:tabs>
          <w:tab w:val="left" w:pos="4335"/>
        </w:tabs>
        <w:rPr>
          <w:rFonts w:ascii="Arial" w:hAnsi="Arial" w:cs="Arial"/>
          <w:sz w:val="24"/>
          <w:szCs w:val="24"/>
        </w:rPr>
      </w:pPr>
    </w:p>
    <w:p w14:paraId="1C807C20" w14:textId="77777777" w:rsidR="00CC1A88" w:rsidRDefault="00CC1A88" w:rsidP="00CC1A88">
      <w:pPr>
        <w:rPr>
          <w:rFonts w:ascii="Arial" w:hAnsi="Arial" w:cs="Arial"/>
          <w:sz w:val="24"/>
          <w:szCs w:val="24"/>
        </w:rPr>
      </w:pPr>
      <w:r w:rsidRPr="00EA5B4F">
        <w:rPr>
          <w:rFonts w:ascii="Arial" w:hAnsi="Arial" w:cs="Arial"/>
          <w:sz w:val="24"/>
          <w:szCs w:val="24"/>
        </w:rPr>
        <w:t xml:space="preserve"> </w:t>
      </w:r>
      <w:r w:rsidRPr="008457DE">
        <w:rPr>
          <w:rFonts w:ascii="Arial" w:hAnsi="Arial" w:cs="Arial"/>
          <w:noProof/>
          <w:sz w:val="24"/>
          <w:szCs w:val="24"/>
          <w:lang w:eastAsia="en-GB"/>
        </w:rPr>
        <w:drawing>
          <wp:inline distT="0" distB="0" distL="0" distR="0" wp14:anchorId="630F4CEB" wp14:editId="5D06CF00">
            <wp:extent cx="1087200" cy="1116000"/>
            <wp:effectExtent l="0" t="0" r="0" b="8255"/>
            <wp:docPr id="5" name="Picture 5"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7200" cy="1116000"/>
                    </a:xfrm>
                    <a:prstGeom prst="rect">
                      <a:avLst/>
                    </a:prstGeom>
                    <a:noFill/>
                    <a:ln>
                      <a:noFill/>
                    </a:ln>
                  </pic:spPr>
                </pic:pic>
              </a:graphicData>
            </a:graphic>
          </wp:inline>
        </w:drawing>
      </w:r>
      <w:r w:rsidRPr="00EA5B4F">
        <w:t xml:space="preserve"> </w:t>
      </w:r>
      <w:r>
        <w:t xml:space="preserve"> </w:t>
      </w:r>
      <w:r w:rsidRPr="00EA5B4F">
        <w:rPr>
          <w:rFonts w:ascii="Arial" w:hAnsi="Arial" w:cs="Arial"/>
          <w:sz w:val="24"/>
          <w:szCs w:val="24"/>
        </w:rPr>
        <w:t>A Task you need to complete</w:t>
      </w:r>
    </w:p>
    <w:p w14:paraId="08269273" w14:textId="77777777" w:rsidR="00CC1A88" w:rsidRDefault="00CC1A88" w:rsidP="00CC1A88">
      <w:pPr>
        <w:rPr>
          <w:rFonts w:ascii="Arial" w:hAnsi="Arial" w:cs="Arial"/>
          <w:sz w:val="24"/>
          <w:szCs w:val="24"/>
        </w:rPr>
      </w:pPr>
    </w:p>
    <w:p w14:paraId="4ACCE971" w14:textId="77777777" w:rsidR="00CC1A88" w:rsidRDefault="00CC1A88" w:rsidP="00CC1A88">
      <w:pPr>
        <w:tabs>
          <w:tab w:val="left" w:pos="4335"/>
        </w:tabs>
        <w:rPr>
          <w:rFonts w:ascii="Arial" w:hAnsi="Arial" w:cs="Arial"/>
          <w:sz w:val="24"/>
          <w:szCs w:val="24"/>
        </w:rPr>
      </w:pPr>
      <w:r w:rsidRPr="002E5586">
        <w:rPr>
          <w:rFonts w:ascii="Arial" w:hAnsi="Arial" w:cs="Arial"/>
          <w:sz w:val="24"/>
          <w:szCs w:val="24"/>
        </w:rPr>
        <w:t xml:space="preserve">After you have started on your insulin pump, you will have regular follow up with the diabetes team. We advise that </w:t>
      </w:r>
      <w:r>
        <w:rPr>
          <w:rFonts w:ascii="Arial" w:hAnsi="Arial" w:cs="Arial"/>
          <w:sz w:val="24"/>
          <w:szCs w:val="24"/>
        </w:rPr>
        <w:t xml:space="preserve">at the time of each follow up and for 6 weeks after your pump session </w:t>
      </w:r>
      <w:r w:rsidRPr="002E5586">
        <w:rPr>
          <w:rFonts w:ascii="Arial" w:hAnsi="Arial" w:cs="Arial"/>
          <w:sz w:val="24"/>
          <w:szCs w:val="24"/>
        </w:rPr>
        <w:t>you are in your usual routine</w:t>
      </w:r>
      <w:r>
        <w:rPr>
          <w:rFonts w:ascii="Arial" w:hAnsi="Arial" w:cs="Arial"/>
          <w:sz w:val="24"/>
          <w:szCs w:val="24"/>
        </w:rPr>
        <w:t xml:space="preserve">,  </w:t>
      </w:r>
      <w:r w:rsidRPr="002E5586">
        <w:rPr>
          <w:rFonts w:ascii="Arial" w:hAnsi="Arial" w:cs="Arial"/>
          <w:sz w:val="24"/>
          <w:szCs w:val="24"/>
        </w:rPr>
        <w:t>i.e. avoid times when you know life is going to be busy or stressful (e.g.moving house, new job, holidays, exams)</w:t>
      </w:r>
      <w:r>
        <w:rPr>
          <w:rFonts w:ascii="Arial" w:hAnsi="Arial" w:cs="Arial"/>
          <w:sz w:val="24"/>
          <w:szCs w:val="24"/>
        </w:rPr>
        <w:t>.</w:t>
      </w:r>
    </w:p>
    <w:p w14:paraId="32247F93" w14:textId="77777777" w:rsidR="00CC1A88" w:rsidRDefault="00CC1A88" w:rsidP="00CC1A88">
      <w:pPr>
        <w:tabs>
          <w:tab w:val="left" w:pos="4335"/>
        </w:tabs>
        <w:rPr>
          <w:rFonts w:ascii="Arial" w:hAnsi="Arial" w:cs="Arial"/>
          <w:sz w:val="24"/>
          <w:szCs w:val="24"/>
        </w:rPr>
      </w:pPr>
    </w:p>
    <w:p w14:paraId="3D3EF6FB" w14:textId="4984D2BC" w:rsidR="00CC1A88" w:rsidRPr="00952BC9" w:rsidRDefault="00CC1A88" w:rsidP="00CC1A88">
      <w:pPr>
        <w:tabs>
          <w:tab w:val="left" w:pos="4335"/>
        </w:tabs>
        <w:rPr>
          <w:rFonts w:ascii="Arial" w:hAnsi="Arial" w:cs="Arial"/>
          <w:i/>
          <w:sz w:val="24"/>
          <w:szCs w:val="24"/>
        </w:rPr>
      </w:pPr>
      <w:r w:rsidRPr="00952BC9">
        <w:rPr>
          <w:rFonts w:ascii="Arial" w:hAnsi="Arial" w:cs="Arial"/>
          <w:i/>
          <w:sz w:val="24"/>
          <w:szCs w:val="24"/>
        </w:rPr>
        <w:t xml:space="preserve">**Settings in your </w:t>
      </w:r>
      <w:r>
        <w:rPr>
          <w:rFonts w:ascii="Arial" w:hAnsi="Arial" w:cs="Arial"/>
          <w:i/>
          <w:sz w:val="24"/>
          <w:szCs w:val="24"/>
        </w:rPr>
        <w:t>Omnipod 5</w:t>
      </w:r>
      <w:r w:rsidRPr="00952BC9">
        <w:rPr>
          <w:rFonts w:ascii="Arial" w:hAnsi="Arial" w:cs="Arial"/>
          <w:i/>
          <w:sz w:val="24"/>
          <w:szCs w:val="24"/>
        </w:rPr>
        <w:t xml:space="preserve"> hybrid closed loop system</w:t>
      </w:r>
      <w:r w:rsidR="00F42880">
        <w:rPr>
          <w:rFonts w:ascii="Arial" w:hAnsi="Arial" w:cs="Arial"/>
          <w:i/>
          <w:sz w:val="24"/>
          <w:szCs w:val="24"/>
        </w:rPr>
        <w:t xml:space="preserve"> (HCL)</w:t>
      </w:r>
      <w:r w:rsidRPr="00952BC9">
        <w:rPr>
          <w:rFonts w:ascii="Arial" w:hAnsi="Arial" w:cs="Arial"/>
          <w:i/>
          <w:sz w:val="24"/>
          <w:szCs w:val="24"/>
        </w:rPr>
        <w:t xml:space="preserve"> will be different to those you have used with standard insulin pump therapy. Your settings will be reviewed be</w:t>
      </w:r>
      <w:r w:rsidR="00F42880">
        <w:rPr>
          <w:rFonts w:ascii="Arial" w:hAnsi="Arial" w:cs="Arial"/>
          <w:i/>
          <w:sz w:val="24"/>
          <w:szCs w:val="24"/>
        </w:rPr>
        <w:t>fore you start on your new pump</w:t>
      </w:r>
      <w:r w:rsidRPr="00952BC9">
        <w:rPr>
          <w:rFonts w:ascii="Arial" w:hAnsi="Arial" w:cs="Arial"/>
          <w:i/>
          <w:sz w:val="24"/>
          <w:szCs w:val="24"/>
        </w:rPr>
        <w:t>**</w:t>
      </w:r>
    </w:p>
    <w:p w14:paraId="3395C716" w14:textId="77777777" w:rsidR="00CC1A88" w:rsidRDefault="00CC1A88" w:rsidP="00CC1A88">
      <w:pPr>
        <w:tabs>
          <w:tab w:val="left" w:pos="4335"/>
        </w:tabs>
        <w:rPr>
          <w:rFonts w:ascii="Arial" w:hAnsi="Arial" w:cs="Arial"/>
          <w:sz w:val="24"/>
          <w:szCs w:val="24"/>
        </w:rPr>
      </w:pPr>
    </w:p>
    <w:p w14:paraId="140370E9" w14:textId="77777777" w:rsidR="00CC1A88" w:rsidRPr="008457DE" w:rsidRDefault="00CC1A88" w:rsidP="00CC1A88">
      <w:pPr>
        <w:jc w:val="center"/>
        <w:rPr>
          <w:rFonts w:ascii="Arial" w:hAnsi="Arial" w:cs="Arial"/>
          <w:b/>
          <w:color w:val="FF0000"/>
          <w:sz w:val="24"/>
          <w:szCs w:val="24"/>
        </w:rPr>
      </w:pPr>
      <w:r w:rsidRPr="008457DE">
        <w:rPr>
          <w:rFonts w:ascii="Arial" w:hAnsi="Arial" w:cs="Arial"/>
          <w:b/>
          <w:color w:val="FF0000"/>
          <w:sz w:val="24"/>
          <w:szCs w:val="24"/>
        </w:rPr>
        <w:t xml:space="preserve">Please read the whole of the workbook and watch the videos </w:t>
      </w:r>
      <w:r w:rsidRPr="00952BC9">
        <w:rPr>
          <w:rFonts w:ascii="Arial" w:hAnsi="Arial" w:cs="Arial"/>
          <w:b/>
          <w:color w:val="FF0000"/>
          <w:sz w:val="24"/>
          <w:szCs w:val="24"/>
          <w:u w:val="single"/>
        </w:rPr>
        <w:t>before</w:t>
      </w:r>
      <w:r w:rsidRPr="008457DE">
        <w:rPr>
          <w:rFonts w:ascii="Arial" w:hAnsi="Arial" w:cs="Arial"/>
          <w:b/>
          <w:color w:val="FF0000"/>
          <w:sz w:val="24"/>
          <w:szCs w:val="24"/>
        </w:rPr>
        <w:t xml:space="preserve"> your pump start session.</w:t>
      </w:r>
    </w:p>
    <w:p w14:paraId="6041C784" w14:textId="77777777" w:rsidR="007100E6" w:rsidRDefault="007100E6" w:rsidP="00F351E4">
      <w:pPr>
        <w:rPr>
          <w:rFonts w:ascii="Arial" w:hAnsi="Arial" w:cs="Arial"/>
          <w:b/>
          <w:sz w:val="20"/>
          <w:szCs w:val="20"/>
        </w:rPr>
      </w:pPr>
    </w:p>
    <w:p w14:paraId="568FF64F" w14:textId="77777777" w:rsidR="007100E6" w:rsidRPr="006B3679" w:rsidRDefault="007100E6" w:rsidP="00F351E4">
      <w:pPr>
        <w:rPr>
          <w:rFonts w:ascii="Arial" w:hAnsi="Arial" w:cs="Arial"/>
          <w:b/>
          <w:sz w:val="20"/>
          <w:szCs w:val="20"/>
        </w:rPr>
      </w:pPr>
    </w:p>
    <w:p w14:paraId="6BE908FE" w14:textId="77777777" w:rsidR="00F351E4" w:rsidRDefault="00F351E4" w:rsidP="00F351E4">
      <w:pPr>
        <w:rPr>
          <w:rFonts w:ascii="Arial" w:hAnsi="Arial" w:cs="Arial"/>
          <w:b/>
          <w:i/>
          <w:sz w:val="32"/>
          <w:szCs w:val="32"/>
          <w:u w:val="single"/>
        </w:rPr>
      </w:pPr>
      <w:r w:rsidRPr="006B3679">
        <w:rPr>
          <w:rFonts w:ascii="Arial" w:hAnsi="Arial" w:cs="Arial"/>
          <w:b/>
          <w:i/>
          <w:sz w:val="32"/>
          <w:szCs w:val="32"/>
          <w:u w:val="single"/>
        </w:rPr>
        <w:t>Useful contact numbers and websites</w:t>
      </w:r>
    </w:p>
    <w:p w14:paraId="660ADF5F" w14:textId="77777777" w:rsidR="008457DE" w:rsidRPr="006B3679" w:rsidRDefault="008457DE" w:rsidP="00F351E4">
      <w:pPr>
        <w:rPr>
          <w:rFonts w:ascii="Arial" w:hAnsi="Arial" w:cs="Arial"/>
          <w:b/>
          <w:i/>
          <w:sz w:val="32"/>
          <w:szCs w:val="32"/>
          <w:u w:val="single"/>
        </w:rPr>
      </w:pPr>
    </w:p>
    <w:p w14:paraId="4A283D51" w14:textId="77777777" w:rsidR="00F351E4" w:rsidRPr="008457DE" w:rsidRDefault="00F351E4" w:rsidP="00F351E4">
      <w:pPr>
        <w:rPr>
          <w:rFonts w:ascii="Arial" w:hAnsi="Arial" w:cs="Arial"/>
          <w:b/>
          <w:sz w:val="24"/>
          <w:szCs w:val="24"/>
        </w:rPr>
      </w:pPr>
      <w:r w:rsidRPr="008457DE">
        <w:rPr>
          <w:rFonts w:ascii="Arial" w:hAnsi="Arial" w:cs="Arial"/>
          <w:b/>
          <w:sz w:val="24"/>
          <w:szCs w:val="24"/>
        </w:rPr>
        <w:t>Dexcom</w:t>
      </w:r>
    </w:p>
    <w:p w14:paraId="04C5254B" w14:textId="77777777" w:rsidR="00F351E4" w:rsidRPr="00F42880" w:rsidRDefault="00F351E4" w:rsidP="00F351E4">
      <w:pPr>
        <w:rPr>
          <w:rFonts w:ascii="Arial" w:hAnsi="Arial" w:cs="Arial"/>
          <w:sz w:val="24"/>
          <w:szCs w:val="24"/>
        </w:rPr>
      </w:pPr>
      <w:r w:rsidRPr="008457DE">
        <w:rPr>
          <w:rFonts w:ascii="Arial" w:hAnsi="Arial" w:cs="Arial"/>
          <w:sz w:val="24"/>
          <w:szCs w:val="24"/>
        </w:rPr>
        <w:t>Technical Suppo</w:t>
      </w:r>
      <w:r w:rsidR="00C40B55" w:rsidRPr="008457DE">
        <w:rPr>
          <w:rFonts w:ascii="Arial" w:hAnsi="Arial" w:cs="Arial"/>
          <w:sz w:val="24"/>
          <w:szCs w:val="24"/>
        </w:rPr>
        <w:t xml:space="preserve">rt Tel: </w:t>
      </w:r>
      <w:r w:rsidRPr="008457DE">
        <w:rPr>
          <w:rFonts w:ascii="Arial" w:hAnsi="Arial" w:cs="Arial"/>
          <w:sz w:val="24"/>
          <w:szCs w:val="24"/>
        </w:rPr>
        <w:t xml:space="preserve">0800 </w:t>
      </w:r>
      <w:r w:rsidRPr="00F42880">
        <w:rPr>
          <w:rFonts w:ascii="Arial" w:hAnsi="Arial" w:cs="Arial"/>
          <w:sz w:val="24"/>
          <w:szCs w:val="24"/>
        </w:rPr>
        <w:t>031</w:t>
      </w:r>
      <w:r w:rsidR="00C40B55" w:rsidRPr="00F42880">
        <w:rPr>
          <w:rFonts w:ascii="Arial" w:hAnsi="Arial" w:cs="Arial"/>
          <w:sz w:val="24"/>
          <w:szCs w:val="24"/>
        </w:rPr>
        <w:t xml:space="preserve"> </w:t>
      </w:r>
      <w:r w:rsidRPr="00F42880">
        <w:rPr>
          <w:rFonts w:ascii="Arial" w:hAnsi="Arial" w:cs="Arial"/>
          <w:sz w:val="24"/>
          <w:szCs w:val="24"/>
        </w:rPr>
        <w:t>5763 Mon-Fri 07:00hrs-18:00hrs.  Sat-Sun 08:30hrs-16:30hrs</w:t>
      </w:r>
    </w:p>
    <w:p w14:paraId="1A34720F" w14:textId="77777777" w:rsidR="00C40B55" w:rsidRPr="00F42880" w:rsidRDefault="00C40B55" w:rsidP="00F351E4">
      <w:pPr>
        <w:rPr>
          <w:rFonts w:ascii="Arial" w:hAnsi="Arial" w:cs="Arial"/>
          <w:sz w:val="24"/>
          <w:szCs w:val="24"/>
        </w:rPr>
      </w:pPr>
      <w:r w:rsidRPr="00F42880">
        <w:rPr>
          <w:rFonts w:ascii="Arial" w:hAnsi="Arial" w:cs="Arial"/>
          <w:sz w:val="24"/>
          <w:szCs w:val="24"/>
        </w:rPr>
        <w:t xml:space="preserve">Dexcom </w:t>
      </w:r>
      <w:r w:rsidR="00D62227" w:rsidRPr="00F42880">
        <w:rPr>
          <w:rFonts w:ascii="Arial" w:hAnsi="Arial" w:cs="Arial"/>
          <w:sz w:val="24"/>
          <w:szCs w:val="24"/>
        </w:rPr>
        <w:t>replacement</w:t>
      </w:r>
      <w:r w:rsidRPr="00F42880">
        <w:rPr>
          <w:rFonts w:ascii="Arial" w:hAnsi="Arial" w:cs="Arial"/>
          <w:sz w:val="24"/>
          <w:szCs w:val="24"/>
        </w:rPr>
        <w:t xml:space="preserve"> sensors online </w:t>
      </w:r>
      <w:hyperlink r:id="rId16" w:history="1">
        <w:r w:rsidRPr="008F179E">
          <w:rPr>
            <w:rStyle w:val="Hyperlink"/>
            <w:rFonts w:ascii="Arial" w:hAnsi="Arial" w:cs="Arial"/>
            <w:color w:val="auto"/>
            <w:sz w:val="24"/>
            <w:szCs w:val="24"/>
          </w:rPr>
          <w:t>www.dexcom.com/UKIETechsupport</w:t>
        </w:r>
      </w:hyperlink>
    </w:p>
    <w:p w14:paraId="69086BAF" w14:textId="77777777" w:rsidR="00C40B55" w:rsidRPr="00F42880" w:rsidRDefault="00C40B55" w:rsidP="00F351E4">
      <w:pPr>
        <w:rPr>
          <w:rFonts w:ascii="Arial" w:hAnsi="Arial" w:cs="Arial"/>
          <w:sz w:val="24"/>
          <w:szCs w:val="24"/>
        </w:rPr>
      </w:pPr>
      <w:r w:rsidRPr="00F42880">
        <w:rPr>
          <w:rFonts w:ascii="Arial" w:hAnsi="Arial" w:cs="Arial"/>
          <w:sz w:val="24"/>
          <w:szCs w:val="24"/>
        </w:rPr>
        <w:t>Dexcom customer services Tel: 0800 031 5761</w:t>
      </w:r>
    </w:p>
    <w:p w14:paraId="0318084C" w14:textId="77777777" w:rsidR="00D62227" w:rsidRPr="00F42880" w:rsidRDefault="00D62227" w:rsidP="00F351E4">
      <w:pPr>
        <w:rPr>
          <w:rFonts w:ascii="Arial" w:hAnsi="Arial" w:cs="Arial"/>
          <w:b/>
          <w:sz w:val="24"/>
          <w:szCs w:val="24"/>
        </w:rPr>
      </w:pPr>
    </w:p>
    <w:p w14:paraId="4C02F86B" w14:textId="77777777" w:rsidR="00C40B55" w:rsidRPr="00F42880" w:rsidRDefault="00C40B55" w:rsidP="00F351E4">
      <w:pPr>
        <w:rPr>
          <w:rFonts w:ascii="Arial" w:hAnsi="Arial" w:cs="Arial"/>
          <w:b/>
          <w:sz w:val="24"/>
          <w:szCs w:val="24"/>
        </w:rPr>
      </w:pPr>
      <w:r w:rsidRPr="00F42880">
        <w:rPr>
          <w:rFonts w:ascii="Arial" w:hAnsi="Arial" w:cs="Arial"/>
          <w:b/>
          <w:sz w:val="24"/>
          <w:szCs w:val="24"/>
        </w:rPr>
        <w:t>Insulet</w:t>
      </w:r>
    </w:p>
    <w:p w14:paraId="2900EC2E" w14:textId="77777777" w:rsidR="00C40B55" w:rsidRPr="00F42880" w:rsidRDefault="00C40B55" w:rsidP="00F351E4">
      <w:pPr>
        <w:rPr>
          <w:rFonts w:ascii="Arial" w:hAnsi="Arial" w:cs="Arial"/>
          <w:sz w:val="24"/>
          <w:szCs w:val="24"/>
        </w:rPr>
      </w:pPr>
      <w:r w:rsidRPr="00F42880">
        <w:rPr>
          <w:rFonts w:ascii="Arial" w:hAnsi="Arial" w:cs="Arial"/>
          <w:sz w:val="24"/>
          <w:szCs w:val="24"/>
        </w:rPr>
        <w:t>Customer service Tel: 0800 011 6132</w:t>
      </w:r>
    </w:p>
    <w:p w14:paraId="237159E2" w14:textId="77777777" w:rsidR="00C40B55" w:rsidRPr="00F42880" w:rsidRDefault="00C40B55" w:rsidP="00F351E4">
      <w:pPr>
        <w:rPr>
          <w:rFonts w:ascii="Arial" w:hAnsi="Arial" w:cs="Arial"/>
          <w:sz w:val="24"/>
          <w:szCs w:val="24"/>
        </w:rPr>
      </w:pPr>
      <w:r w:rsidRPr="00F42880">
        <w:rPr>
          <w:rFonts w:ascii="Arial" w:hAnsi="Arial" w:cs="Arial"/>
          <w:sz w:val="24"/>
          <w:szCs w:val="24"/>
        </w:rPr>
        <w:t xml:space="preserve">Website to order supplies: </w:t>
      </w:r>
      <w:hyperlink r:id="rId17" w:history="1">
        <w:r w:rsidRPr="008F179E">
          <w:rPr>
            <w:rStyle w:val="Hyperlink"/>
            <w:rFonts w:ascii="Arial" w:hAnsi="Arial" w:cs="Arial"/>
            <w:color w:val="auto"/>
            <w:sz w:val="24"/>
            <w:szCs w:val="24"/>
          </w:rPr>
          <w:t>https://www.omnipod.com/en-gb/reorder-pods</w:t>
        </w:r>
      </w:hyperlink>
      <w:r w:rsidRPr="00F42880">
        <w:rPr>
          <w:rFonts w:ascii="Arial" w:hAnsi="Arial" w:cs="Arial"/>
          <w:sz w:val="24"/>
          <w:szCs w:val="24"/>
        </w:rPr>
        <w:t xml:space="preserve"> </w:t>
      </w:r>
    </w:p>
    <w:p w14:paraId="4E91FD48" w14:textId="77777777" w:rsidR="00D62227" w:rsidRPr="00F42880" w:rsidRDefault="00D62227" w:rsidP="00F351E4">
      <w:pPr>
        <w:rPr>
          <w:rFonts w:ascii="Arial" w:hAnsi="Arial" w:cs="Arial"/>
          <w:b/>
          <w:sz w:val="24"/>
          <w:szCs w:val="24"/>
        </w:rPr>
      </w:pPr>
    </w:p>
    <w:p w14:paraId="51AE8640" w14:textId="77777777" w:rsidR="00C40B55" w:rsidRPr="00F42880" w:rsidRDefault="00C40B55" w:rsidP="00F351E4">
      <w:pPr>
        <w:rPr>
          <w:rFonts w:ascii="Arial" w:hAnsi="Arial" w:cs="Arial"/>
          <w:b/>
          <w:sz w:val="24"/>
          <w:szCs w:val="24"/>
        </w:rPr>
      </w:pPr>
      <w:r w:rsidRPr="00F42880">
        <w:rPr>
          <w:rFonts w:ascii="Arial" w:hAnsi="Arial" w:cs="Arial"/>
          <w:b/>
          <w:sz w:val="24"/>
          <w:szCs w:val="24"/>
        </w:rPr>
        <w:t>Glooko</w:t>
      </w:r>
    </w:p>
    <w:p w14:paraId="2F612FF3" w14:textId="77777777" w:rsidR="00C40B55" w:rsidRPr="00F42880" w:rsidRDefault="00C40B55" w:rsidP="00F351E4">
      <w:pPr>
        <w:rPr>
          <w:rFonts w:ascii="Arial" w:hAnsi="Arial" w:cs="Arial"/>
          <w:sz w:val="24"/>
          <w:szCs w:val="24"/>
        </w:rPr>
      </w:pPr>
      <w:r w:rsidRPr="00F42880">
        <w:rPr>
          <w:rFonts w:ascii="Arial" w:hAnsi="Arial" w:cs="Arial"/>
          <w:sz w:val="24"/>
          <w:szCs w:val="24"/>
        </w:rPr>
        <w:t>Tel contact: 0207 795 8191</w:t>
      </w:r>
    </w:p>
    <w:p w14:paraId="3E7949EE" w14:textId="77777777" w:rsidR="00C40B55" w:rsidRPr="00F42880" w:rsidRDefault="00C40B55" w:rsidP="00F351E4">
      <w:pPr>
        <w:rPr>
          <w:rFonts w:ascii="Arial" w:hAnsi="Arial" w:cs="Arial"/>
          <w:sz w:val="24"/>
          <w:szCs w:val="24"/>
        </w:rPr>
      </w:pPr>
      <w:r w:rsidRPr="00F42880">
        <w:rPr>
          <w:rFonts w:ascii="Arial" w:hAnsi="Arial" w:cs="Arial"/>
          <w:sz w:val="24"/>
          <w:szCs w:val="24"/>
        </w:rPr>
        <w:t xml:space="preserve">Email: </w:t>
      </w:r>
      <w:hyperlink r:id="rId18" w:history="1">
        <w:r w:rsidRPr="008F179E">
          <w:rPr>
            <w:rStyle w:val="Hyperlink"/>
            <w:rFonts w:ascii="Arial" w:hAnsi="Arial" w:cs="Arial"/>
            <w:color w:val="auto"/>
            <w:sz w:val="24"/>
            <w:szCs w:val="24"/>
          </w:rPr>
          <w:t>support@glooko.com</w:t>
        </w:r>
      </w:hyperlink>
      <w:r w:rsidRPr="00F42880">
        <w:rPr>
          <w:rFonts w:ascii="Arial" w:hAnsi="Arial" w:cs="Arial"/>
          <w:sz w:val="24"/>
          <w:szCs w:val="24"/>
        </w:rPr>
        <w:t xml:space="preserve"> </w:t>
      </w:r>
    </w:p>
    <w:p w14:paraId="4E160255" w14:textId="77777777" w:rsidR="00D62227" w:rsidRPr="00F42880" w:rsidRDefault="00D62227" w:rsidP="00F351E4">
      <w:pPr>
        <w:rPr>
          <w:rFonts w:ascii="Arial" w:hAnsi="Arial" w:cs="Arial"/>
          <w:b/>
        </w:rPr>
      </w:pPr>
    </w:p>
    <w:p w14:paraId="3D644CAC" w14:textId="77777777" w:rsidR="00C40B55" w:rsidRPr="00F42880" w:rsidRDefault="00C40B55" w:rsidP="00F351E4">
      <w:pPr>
        <w:rPr>
          <w:rFonts w:ascii="Arial" w:hAnsi="Arial" w:cs="Arial"/>
          <w:b/>
          <w:sz w:val="24"/>
          <w:szCs w:val="24"/>
        </w:rPr>
      </w:pPr>
      <w:r w:rsidRPr="00F42880">
        <w:rPr>
          <w:rFonts w:ascii="Arial" w:hAnsi="Arial" w:cs="Arial"/>
          <w:b/>
          <w:sz w:val="24"/>
          <w:szCs w:val="24"/>
        </w:rPr>
        <w:t>MPFT Diabetes Team</w:t>
      </w:r>
    </w:p>
    <w:p w14:paraId="4BDE3B80" w14:textId="77777777" w:rsidR="00C40B55" w:rsidRPr="00F42880" w:rsidRDefault="00C40B55" w:rsidP="00F351E4">
      <w:pPr>
        <w:rPr>
          <w:rFonts w:ascii="Arial" w:hAnsi="Arial" w:cs="Arial"/>
          <w:sz w:val="24"/>
          <w:szCs w:val="24"/>
        </w:rPr>
      </w:pPr>
      <w:r w:rsidRPr="00F42880">
        <w:rPr>
          <w:rFonts w:ascii="Arial" w:hAnsi="Arial" w:cs="Arial"/>
          <w:sz w:val="24"/>
          <w:szCs w:val="24"/>
        </w:rPr>
        <w:t xml:space="preserve">Tel contact (office): </w:t>
      </w:r>
      <w:r w:rsidR="00D62227" w:rsidRPr="00F42880">
        <w:rPr>
          <w:rFonts w:ascii="Arial" w:hAnsi="Arial" w:cs="Arial"/>
          <w:sz w:val="24"/>
          <w:szCs w:val="24"/>
        </w:rPr>
        <w:t>01889 527038</w:t>
      </w:r>
    </w:p>
    <w:p w14:paraId="279D6F40" w14:textId="77777777" w:rsidR="00C40B55" w:rsidRPr="00F42880" w:rsidRDefault="00C40B55" w:rsidP="00F351E4">
      <w:pPr>
        <w:rPr>
          <w:rFonts w:ascii="Arial" w:hAnsi="Arial" w:cs="Arial"/>
          <w:sz w:val="24"/>
          <w:szCs w:val="24"/>
        </w:rPr>
      </w:pPr>
      <w:r w:rsidRPr="00F42880">
        <w:rPr>
          <w:rFonts w:ascii="Arial" w:hAnsi="Arial" w:cs="Arial"/>
          <w:sz w:val="24"/>
          <w:szCs w:val="24"/>
        </w:rPr>
        <w:t xml:space="preserve">Email: </w:t>
      </w:r>
      <w:hyperlink r:id="rId19" w:history="1">
        <w:r w:rsidRPr="008F179E">
          <w:rPr>
            <w:rStyle w:val="Hyperlink"/>
            <w:rFonts w:ascii="Arial" w:hAnsi="Arial" w:cs="Arial"/>
            <w:color w:val="auto"/>
            <w:sz w:val="24"/>
            <w:szCs w:val="24"/>
          </w:rPr>
          <w:t>diabetes-south@mpft.nhs.uk</w:t>
        </w:r>
      </w:hyperlink>
      <w:r w:rsidRPr="00F42880">
        <w:rPr>
          <w:rFonts w:ascii="Arial" w:hAnsi="Arial" w:cs="Arial"/>
          <w:sz w:val="24"/>
          <w:szCs w:val="24"/>
        </w:rPr>
        <w:t xml:space="preserve"> </w:t>
      </w:r>
    </w:p>
    <w:p w14:paraId="5DC1A43E" w14:textId="27E714EF" w:rsidR="00D62227" w:rsidRPr="00F42880" w:rsidRDefault="005B4859" w:rsidP="00F351E4">
      <w:pPr>
        <w:rPr>
          <w:rFonts w:ascii="Arial" w:hAnsi="Arial" w:cs="Arial"/>
          <w:b/>
          <w:sz w:val="24"/>
          <w:szCs w:val="24"/>
        </w:rPr>
      </w:pPr>
      <w:r w:rsidRPr="008F179E">
        <w:rPr>
          <w:rFonts w:ascii="Arial" w:hAnsi="Arial" w:cs="Arial"/>
          <w:sz w:val="24"/>
          <w:szCs w:val="24"/>
        </w:rPr>
        <w:t>Webpage:</w:t>
      </w:r>
      <w:r w:rsidRPr="00F42880">
        <w:t xml:space="preserve"> </w:t>
      </w:r>
      <w:hyperlink r:id="rId20" w:history="1">
        <w:r w:rsidR="00D62227" w:rsidRPr="008F179E">
          <w:rPr>
            <w:rStyle w:val="Hyperlink"/>
            <w:rFonts w:ascii="Arial" w:hAnsi="Arial" w:cs="Arial"/>
            <w:color w:val="auto"/>
            <w:sz w:val="24"/>
            <w:szCs w:val="24"/>
          </w:rPr>
          <w:t>https://www.mpft.nhs.uk/services/diabetes-services-adults</w:t>
        </w:r>
      </w:hyperlink>
      <w:r w:rsidR="00D62227" w:rsidRPr="00F42880">
        <w:rPr>
          <w:rFonts w:ascii="Arial" w:hAnsi="Arial" w:cs="Arial"/>
          <w:b/>
          <w:sz w:val="24"/>
          <w:szCs w:val="24"/>
        </w:rPr>
        <w:t xml:space="preserve"> </w:t>
      </w:r>
    </w:p>
    <w:p w14:paraId="68C6CEFD" w14:textId="77777777" w:rsidR="00C40B55" w:rsidRPr="006B3679" w:rsidRDefault="00C40B55" w:rsidP="00F351E4">
      <w:pPr>
        <w:rPr>
          <w:rFonts w:ascii="Arial" w:hAnsi="Arial" w:cs="Arial"/>
          <w:sz w:val="24"/>
          <w:szCs w:val="24"/>
        </w:rPr>
      </w:pPr>
    </w:p>
    <w:p w14:paraId="29160A6A" w14:textId="77777777" w:rsidR="005B4859" w:rsidRDefault="005B4859" w:rsidP="00F351E4">
      <w:pPr>
        <w:rPr>
          <w:rFonts w:ascii="Arial" w:hAnsi="Arial" w:cs="Arial"/>
          <w:b/>
          <w:sz w:val="32"/>
          <w:szCs w:val="32"/>
        </w:rPr>
      </w:pPr>
    </w:p>
    <w:p w14:paraId="320A0142" w14:textId="77777777" w:rsidR="005B4859" w:rsidRDefault="005B4859" w:rsidP="00F351E4">
      <w:pPr>
        <w:rPr>
          <w:rFonts w:ascii="Arial" w:hAnsi="Arial" w:cs="Arial"/>
          <w:b/>
          <w:sz w:val="32"/>
          <w:szCs w:val="32"/>
        </w:rPr>
      </w:pPr>
    </w:p>
    <w:p w14:paraId="06C72C6E" w14:textId="77777777" w:rsidR="005B4859" w:rsidRDefault="005B4859" w:rsidP="00F351E4">
      <w:pPr>
        <w:rPr>
          <w:rFonts w:ascii="Arial" w:hAnsi="Arial" w:cs="Arial"/>
          <w:b/>
          <w:sz w:val="32"/>
          <w:szCs w:val="32"/>
        </w:rPr>
      </w:pPr>
    </w:p>
    <w:p w14:paraId="0B6D2816" w14:textId="77777777" w:rsidR="005B4859" w:rsidRDefault="005B4859" w:rsidP="00F351E4">
      <w:pPr>
        <w:rPr>
          <w:rFonts w:ascii="Arial" w:hAnsi="Arial" w:cs="Arial"/>
          <w:b/>
          <w:sz w:val="32"/>
          <w:szCs w:val="32"/>
        </w:rPr>
      </w:pPr>
    </w:p>
    <w:p w14:paraId="6A0F8BB8" w14:textId="77777777" w:rsidR="005B4859" w:rsidRDefault="005B4859" w:rsidP="00F351E4">
      <w:pPr>
        <w:rPr>
          <w:rFonts w:ascii="Arial" w:hAnsi="Arial" w:cs="Arial"/>
          <w:b/>
          <w:sz w:val="32"/>
          <w:szCs w:val="32"/>
        </w:rPr>
      </w:pPr>
    </w:p>
    <w:p w14:paraId="2191DCD9" w14:textId="77777777" w:rsidR="00D62227" w:rsidRPr="006B3679" w:rsidRDefault="00D62227" w:rsidP="00F351E4">
      <w:pPr>
        <w:rPr>
          <w:rFonts w:ascii="Arial" w:hAnsi="Arial" w:cs="Arial"/>
          <w:sz w:val="24"/>
          <w:szCs w:val="24"/>
        </w:rPr>
      </w:pPr>
    </w:p>
    <w:p w14:paraId="73D247F9" w14:textId="77777777" w:rsidR="00D62227" w:rsidRPr="006B3679" w:rsidRDefault="00D62227" w:rsidP="00F351E4">
      <w:pPr>
        <w:rPr>
          <w:rFonts w:ascii="Arial" w:hAnsi="Arial" w:cs="Arial"/>
          <w:sz w:val="24"/>
          <w:szCs w:val="24"/>
        </w:rPr>
      </w:pPr>
    </w:p>
    <w:p w14:paraId="177F4602" w14:textId="77777777" w:rsidR="00D62227" w:rsidRPr="006B3679" w:rsidRDefault="00D62227" w:rsidP="00F351E4">
      <w:pPr>
        <w:rPr>
          <w:rFonts w:ascii="Arial" w:hAnsi="Arial" w:cs="Arial"/>
          <w:b/>
          <w:sz w:val="44"/>
          <w:szCs w:val="44"/>
        </w:rPr>
      </w:pPr>
      <w:r w:rsidRPr="008F179E">
        <w:rPr>
          <w:rFonts w:ascii="Arial" w:hAnsi="Arial" w:cs="Arial"/>
          <w:b/>
          <w:color w:val="4472C4" w:themeColor="accent5"/>
          <w:sz w:val="44"/>
          <w:szCs w:val="44"/>
          <w:u w:val="single"/>
        </w:rPr>
        <w:lastRenderedPageBreak/>
        <w:t>Part One</w:t>
      </w:r>
    </w:p>
    <w:p w14:paraId="08AD8968" w14:textId="3EC872AC" w:rsidR="00D62227" w:rsidRDefault="00D62227" w:rsidP="00F351E4">
      <w:pPr>
        <w:rPr>
          <w:rFonts w:ascii="Arial" w:hAnsi="Arial" w:cs="Arial"/>
          <w:sz w:val="24"/>
          <w:szCs w:val="24"/>
        </w:rPr>
      </w:pPr>
      <w:r w:rsidRPr="008457DE">
        <w:rPr>
          <w:rFonts w:ascii="Arial" w:hAnsi="Arial" w:cs="Arial"/>
          <w:sz w:val="24"/>
          <w:szCs w:val="24"/>
        </w:rPr>
        <w:t>This section of the workbook is the prep</w:t>
      </w:r>
      <w:r w:rsidR="008457DE">
        <w:rPr>
          <w:rFonts w:ascii="Arial" w:hAnsi="Arial" w:cs="Arial"/>
          <w:sz w:val="24"/>
          <w:szCs w:val="24"/>
        </w:rPr>
        <w:t xml:space="preserve">aration for you to start on the </w:t>
      </w:r>
      <w:r w:rsidRPr="008457DE">
        <w:rPr>
          <w:rFonts w:ascii="Arial" w:hAnsi="Arial" w:cs="Arial"/>
          <w:sz w:val="24"/>
          <w:szCs w:val="24"/>
        </w:rPr>
        <w:t xml:space="preserve">new hybrid closed pump system. </w:t>
      </w:r>
    </w:p>
    <w:p w14:paraId="5DE6F4D6" w14:textId="77777777" w:rsidR="00EF3A3B" w:rsidRPr="00EF348B" w:rsidRDefault="00EF3A3B" w:rsidP="00EF3A3B">
      <w:pPr>
        <w:rPr>
          <w:rFonts w:ascii="Arial" w:hAnsi="Arial" w:cs="Arial"/>
          <w:b/>
          <w:i/>
          <w:sz w:val="32"/>
          <w:szCs w:val="32"/>
          <w:u w:val="single"/>
        </w:rPr>
      </w:pPr>
      <w:r w:rsidRPr="00EF348B">
        <w:rPr>
          <w:rFonts w:ascii="Arial" w:hAnsi="Arial" w:cs="Arial"/>
          <w:b/>
          <w:i/>
          <w:sz w:val="32"/>
          <w:szCs w:val="32"/>
          <w:u w:val="single"/>
        </w:rPr>
        <w:t xml:space="preserve">Aims </w:t>
      </w:r>
    </w:p>
    <w:p w14:paraId="004BACF5" w14:textId="77777777" w:rsidR="00EF3A3B" w:rsidRPr="00EF348B" w:rsidRDefault="00EF3A3B" w:rsidP="00EF3A3B">
      <w:pPr>
        <w:rPr>
          <w:rFonts w:ascii="Arial" w:hAnsi="Arial" w:cs="Arial"/>
          <w:sz w:val="24"/>
          <w:szCs w:val="24"/>
        </w:rPr>
      </w:pPr>
      <w:r w:rsidRPr="00EF348B">
        <w:rPr>
          <w:rFonts w:ascii="Arial" w:hAnsi="Arial" w:cs="Arial"/>
          <w:sz w:val="24"/>
          <w:szCs w:val="24"/>
        </w:rPr>
        <w:t xml:space="preserve">By the end of pump upgrade we aim for you to: </w:t>
      </w:r>
    </w:p>
    <w:p w14:paraId="7236E61A" w14:textId="7BF89138" w:rsidR="00EF3A3B" w:rsidRPr="00952BC9" w:rsidRDefault="00EF3A3B" w:rsidP="00EF3A3B">
      <w:pPr>
        <w:pStyle w:val="ListParagraph"/>
        <w:numPr>
          <w:ilvl w:val="0"/>
          <w:numId w:val="13"/>
        </w:numPr>
        <w:rPr>
          <w:rFonts w:ascii="Arial" w:hAnsi="Arial" w:cs="Arial"/>
          <w:sz w:val="24"/>
          <w:szCs w:val="24"/>
        </w:rPr>
      </w:pPr>
      <w:r w:rsidRPr="00952BC9">
        <w:rPr>
          <w:rFonts w:ascii="Arial" w:hAnsi="Arial" w:cs="Arial"/>
          <w:sz w:val="24"/>
          <w:szCs w:val="24"/>
        </w:rPr>
        <w:t xml:space="preserve">Be able to use the </w:t>
      </w:r>
      <w:r>
        <w:rPr>
          <w:rFonts w:ascii="Arial" w:hAnsi="Arial" w:cs="Arial"/>
          <w:sz w:val="24"/>
          <w:szCs w:val="24"/>
        </w:rPr>
        <w:t xml:space="preserve">Omnipod 5 HCL system </w:t>
      </w:r>
      <w:r w:rsidRPr="00952BC9">
        <w:rPr>
          <w:rFonts w:ascii="Arial" w:hAnsi="Arial" w:cs="Arial"/>
          <w:sz w:val="24"/>
          <w:szCs w:val="24"/>
        </w:rPr>
        <w:t xml:space="preserve">safely and effectively </w:t>
      </w:r>
    </w:p>
    <w:p w14:paraId="3F266F01" w14:textId="77777777" w:rsidR="00EF3A3B" w:rsidRPr="00952BC9" w:rsidRDefault="00EF3A3B" w:rsidP="00EF3A3B">
      <w:pPr>
        <w:pStyle w:val="ListParagraph"/>
        <w:numPr>
          <w:ilvl w:val="0"/>
          <w:numId w:val="13"/>
        </w:numPr>
        <w:rPr>
          <w:rFonts w:ascii="Arial" w:hAnsi="Arial" w:cs="Arial"/>
          <w:sz w:val="24"/>
          <w:szCs w:val="24"/>
        </w:rPr>
      </w:pPr>
      <w:r w:rsidRPr="00952BC9">
        <w:rPr>
          <w:rFonts w:ascii="Arial" w:hAnsi="Arial" w:cs="Arial"/>
          <w:sz w:val="24"/>
          <w:szCs w:val="24"/>
        </w:rPr>
        <w:t>Be able to download your pump, understand the reports and think about what changes might be needed</w:t>
      </w:r>
    </w:p>
    <w:p w14:paraId="4B009E03" w14:textId="77777777" w:rsidR="00D62227" w:rsidRPr="008F179E" w:rsidRDefault="00D62227" w:rsidP="00F351E4">
      <w:pPr>
        <w:rPr>
          <w:rFonts w:ascii="Arial" w:hAnsi="Arial" w:cs="Arial"/>
          <w:b/>
          <w:sz w:val="32"/>
          <w:szCs w:val="32"/>
          <w:u w:val="single"/>
        </w:rPr>
      </w:pPr>
      <w:r w:rsidRPr="008F179E">
        <w:rPr>
          <w:rFonts w:ascii="Arial" w:hAnsi="Arial" w:cs="Arial"/>
          <w:b/>
          <w:sz w:val="32"/>
          <w:szCs w:val="32"/>
          <w:u w:val="single"/>
        </w:rPr>
        <w:t>Expectations</w:t>
      </w:r>
    </w:p>
    <w:p w14:paraId="71BABC38" w14:textId="77777777" w:rsidR="00D62227" w:rsidRPr="008457DE" w:rsidRDefault="00D62227" w:rsidP="00F351E4">
      <w:pPr>
        <w:rPr>
          <w:rFonts w:ascii="Arial" w:hAnsi="Arial" w:cs="Arial"/>
          <w:b/>
          <w:sz w:val="24"/>
          <w:szCs w:val="24"/>
        </w:rPr>
      </w:pPr>
      <w:r w:rsidRPr="008457DE">
        <w:rPr>
          <w:rFonts w:ascii="Arial" w:hAnsi="Arial" w:cs="Arial"/>
          <w:b/>
          <w:sz w:val="24"/>
          <w:szCs w:val="24"/>
        </w:rPr>
        <w:t>What you can expect from the MPFT diabetes team:</w:t>
      </w:r>
    </w:p>
    <w:p w14:paraId="23D39619" w14:textId="77777777" w:rsidR="00D62227" w:rsidRPr="008457DE" w:rsidRDefault="00D62227" w:rsidP="00D62227">
      <w:pPr>
        <w:pStyle w:val="ListParagraph"/>
        <w:numPr>
          <w:ilvl w:val="0"/>
          <w:numId w:val="3"/>
        </w:numPr>
        <w:rPr>
          <w:rFonts w:ascii="Arial" w:hAnsi="Arial" w:cs="Arial"/>
          <w:sz w:val="24"/>
          <w:szCs w:val="24"/>
        </w:rPr>
      </w:pPr>
      <w:r w:rsidRPr="008457DE">
        <w:rPr>
          <w:rFonts w:ascii="Arial" w:hAnsi="Arial" w:cs="Arial"/>
          <w:sz w:val="24"/>
          <w:szCs w:val="24"/>
        </w:rPr>
        <w:t>We will provide you with the tools you need to move onto your new pump safely</w:t>
      </w:r>
    </w:p>
    <w:p w14:paraId="07320A56" w14:textId="77777777" w:rsidR="00D62227" w:rsidRPr="008457DE" w:rsidRDefault="00863883" w:rsidP="00D62227">
      <w:pPr>
        <w:pStyle w:val="ListParagraph"/>
        <w:numPr>
          <w:ilvl w:val="0"/>
          <w:numId w:val="3"/>
        </w:numPr>
        <w:rPr>
          <w:rFonts w:ascii="Arial" w:hAnsi="Arial" w:cs="Arial"/>
          <w:sz w:val="24"/>
          <w:szCs w:val="24"/>
        </w:rPr>
      </w:pPr>
      <w:r w:rsidRPr="008457DE">
        <w:rPr>
          <w:rFonts w:ascii="Arial" w:hAnsi="Arial" w:cs="Arial"/>
          <w:sz w:val="24"/>
          <w:szCs w:val="24"/>
        </w:rPr>
        <w:t>We will put you safety and wellbeing about everything else</w:t>
      </w:r>
    </w:p>
    <w:p w14:paraId="25C34323" w14:textId="77777777" w:rsidR="00863883" w:rsidRPr="008457DE" w:rsidRDefault="00863883" w:rsidP="00D62227">
      <w:pPr>
        <w:pStyle w:val="ListParagraph"/>
        <w:numPr>
          <w:ilvl w:val="0"/>
          <w:numId w:val="3"/>
        </w:numPr>
        <w:rPr>
          <w:rFonts w:ascii="Arial" w:hAnsi="Arial" w:cs="Arial"/>
          <w:sz w:val="24"/>
          <w:szCs w:val="24"/>
        </w:rPr>
      </w:pPr>
      <w:r w:rsidRPr="008457DE">
        <w:rPr>
          <w:rFonts w:ascii="Arial" w:hAnsi="Arial" w:cs="Arial"/>
          <w:sz w:val="24"/>
          <w:szCs w:val="24"/>
        </w:rPr>
        <w:t>We will provide information and pre-course reading before your pump start</w:t>
      </w:r>
    </w:p>
    <w:p w14:paraId="4EF34A8A" w14:textId="77777777" w:rsidR="00863883" w:rsidRPr="008457DE" w:rsidRDefault="00863883" w:rsidP="00D62227">
      <w:pPr>
        <w:pStyle w:val="ListParagraph"/>
        <w:numPr>
          <w:ilvl w:val="0"/>
          <w:numId w:val="3"/>
        </w:numPr>
        <w:rPr>
          <w:rFonts w:ascii="Arial" w:hAnsi="Arial" w:cs="Arial"/>
          <w:sz w:val="24"/>
          <w:szCs w:val="24"/>
        </w:rPr>
      </w:pPr>
      <w:r w:rsidRPr="008457DE">
        <w:rPr>
          <w:rFonts w:ascii="Arial" w:hAnsi="Arial" w:cs="Arial"/>
          <w:sz w:val="24"/>
          <w:szCs w:val="24"/>
        </w:rPr>
        <w:t>We will ensure you have the correct equipment before your session</w:t>
      </w:r>
    </w:p>
    <w:p w14:paraId="667F6C25" w14:textId="578ACCAA"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 xml:space="preserve">We will ensure that the core values of MPFT are embedded in all </w:t>
      </w:r>
      <w:r w:rsidR="008457DE" w:rsidRPr="008457DE">
        <w:rPr>
          <w:rFonts w:ascii="Arial" w:hAnsi="Arial" w:cs="Arial"/>
          <w:sz w:val="24"/>
          <w:szCs w:val="24"/>
        </w:rPr>
        <w:t>consultations</w:t>
      </w:r>
      <w:r w:rsidRPr="008457DE">
        <w:rPr>
          <w:rFonts w:ascii="Arial" w:hAnsi="Arial" w:cs="Arial"/>
          <w:sz w:val="24"/>
          <w:szCs w:val="24"/>
        </w:rPr>
        <w:t>.  These are: Putting people at the heart of what we do, Empowering people to improve care &amp; wellbeing &amp; Delivering better health, better care in partnership</w:t>
      </w:r>
      <w:r w:rsidR="00EF3A3B">
        <w:rPr>
          <w:rFonts w:ascii="Arial" w:hAnsi="Arial" w:cs="Arial"/>
          <w:sz w:val="24"/>
          <w:szCs w:val="24"/>
        </w:rPr>
        <w:t>.</w:t>
      </w:r>
    </w:p>
    <w:p w14:paraId="4CDC9535" w14:textId="77777777" w:rsidR="00863883" w:rsidRPr="008457DE" w:rsidRDefault="00863883" w:rsidP="00863883">
      <w:pPr>
        <w:rPr>
          <w:rFonts w:ascii="Arial" w:hAnsi="Arial" w:cs="Arial"/>
          <w:b/>
          <w:sz w:val="24"/>
          <w:szCs w:val="24"/>
        </w:rPr>
      </w:pPr>
      <w:r w:rsidRPr="008457DE">
        <w:rPr>
          <w:rFonts w:ascii="Arial" w:hAnsi="Arial" w:cs="Arial"/>
          <w:b/>
          <w:sz w:val="24"/>
          <w:szCs w:val="24"/>
        </w:rPr>
        <w:t>What MPFT diabetes team expects from you:</w:t>
      </w:r>
    </w:p>
    <w:p w14:paraId="4554EB58" w14:textId="77777777"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 xml:space="preserve">Complete the workbook before your pump start session. </w:t>
      </w:r>
    </w:p>
    <w:p w14:paraId="65D567AF" w14:textId="59D447A6" w:rsidR="00863883" w:rsidRPr="008457DE" w:rsidRDefault="00EF3A3B" w:rsidP="00863883">
      <w:pPr>
        <w:pStyle w:val="ListParagraph"/>
        <w:numPr>
          <w:ilvl w:val="0"/>
          <w:numId w:val="3"/>
        </w:numPr>
        <w:rPr>
          <w:rFonts w:ascii="Arial" w:hAnsi="Arial" w:cs="Arial"/>
          <w:sz w:val="24"/>
          <w:szCs w:val="24"/>
        </w:rPr>
      </w:pPr>
      <w:r>
        <w:rPr>
          <w:rFonts w:ascii="Arial" w:hAnsi="Arial" w:cs="Arial"/>
          <w:sz w:val="24"/>
          <w:szCs w:val="24"/>
        </w:rPr>
        <w:t>Attend</w:t>
      </w:r>
      <w:r w:rsidR="00863883" w:rsidRPr="008457DE">
        <w:rPr>
          <w:rFonts w:ascii="Arial" w:hAnsi="Arial" w:cs="Arial"/>
          <w:sz w:val="24"/>
          <w:szCs w:val="24"/>
        </w:rPr>
        <w:t xml:space="preserve"> the session on time</w:t>
      </w:r>
    </w:p>
    <w:p w14:paraId="2015760B" w14:textId="77777777"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Follow all the instructions in the workbook</w:t>
      </w:r>
    </w:p>
    <w:p w14:paraId="725E4C99" w14:textId="77777777"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Ask questions if you do not understand</w:t>
      </w:r>
    </w:p>
    <w:p w14:paraId="26AD8A29" w14:textId="3A9E2EDE"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Collect prescription items from your GP prior to the pump start</w:t>
      </w:r>
      <w:r w:rsidR="00EF3A3B">
        <w:rPr>
          <w:rFonts w:ascii="Arial" w:hAnsi="Arial" w:cs="Arial"/>
          <w:sz w:val="24"/>
          <w:szCs w:val="24"/>
        </w:rPr>
        <w:t xml:space="preserve"> session</w:t>
      </w:r>
    </w:p>
    <w:p w14:paraId="6A9A150B" w14:textId="77777777"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 xml:space="preserve">Do </w:t>
      </w:r>
      <w:r w:rsidRPr="008F179E">
        <w:rPr>
          <w:rFonts w:ascii="Arial" w:hAnsi="Arial" w:cs="Arial"/>
          <w:b/>
          <w:sz w:val="24"/>
          <w:szCs w:val="24"/>
        </w:rPr>
        <w:t>NOT</w:t>
      </w:r>
      <w:r w:rsidRPr="008457DE">
        <w:rPr>
          <w:rFonts w:ascii="Arial" w:hAnsi="Arial" w:cs="Arial"/>
          <w:sz w:val="24"/>
          <w:szCs w:val="24"/>
        </w:rPr>
        <w:t xml:space="preserve"> put insulin into the pump and start using before the agreed time</w:t>
      </w:r>
    </w:p>
    <w:p w14:paraId="34263225" w14:textId="77777777" w:rsidR="00863883" w:rsidRPr="008457DE"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Create a Glooko account to upload and share information with the team</w:t>
      </w:r>
    </w:p>
    <w:p w14:paraId="385E858A" w14:textId="1421D3EB" w:rsidR="00863883" w:rsidRDefault="00863883" w:rsidP="00863883">
      <w:pPr>
        <w:pStyle w:val="ListParagraph"/>
        <w:numPr>
          <w:ilvl w:val="0"/>
          <w:numId w:val="3"/>
        </w:numPr>
        <w:rPr>
          <w:rFonts w:ascii="Arial" w:hAnsi="Arial" w:cs="Arial"/>
          <w:sz w:val="24"/>
          <w:szCs w:val="24"/>
        </w:rPr>
      </w:pPr>
      <w:r w:rsidRPr="008457DE">
        <w:rPr>
          <w:rFonts w:ascii="Arial" w:hAnsi="Arial" w:cs="Arial"/>
          <w:sz w:val="24"/>
          <w:szCs w:val="24"/>
        </w:rPr>
        <w:t>Contact Dexcom or Insulet to deal with any technical issues</w:t>
      </w:r>
    </w:p>
    <w:p w14:paraId="70CBACF8" w14:textId="43B4DEE8" w:rsidR="00EF3A3B" w:rsidRPr="008457DE" w:rsidRDefault="00EF3A3B" w:rsidP="00863883">
      <w:pPr>
        <w:pStyle w:val="ListParagraph"/>
        <w:numPr>
          <w:ilvl w:val="0"/>
          <w:numId w:val="3"/>
        </w:numPr>
        <w:rPr>
          <w:rFonts w:ascii="Arial" w:hAnsi="Arial" w:cs="Arial"/>
          <w:sz w:val="24"/>
          <w:szCs w:val="24"/>
        </w:rPr>
      </w:pPr>
      <w:r>
        <w:rPr>
          <w:rFonts w:ascii="Arial" w:hAnsi="Arial" w:cs="Arial"/>
          <w:sz w:val="24"/>
          <w:szCs w:val="24"/>
        </w:rPr>
        <w:t>Attend follow up clinic appointments regularly.</w:t>
      </w:r>
    </w:p>
    <w:p w14:paraId="36D16E9F" w14:textId="77777777" w:rsidR="00863883" w:rsidRPr="008457DE" w:rsidRDefault="00863883" w:rsidP="00863883">
      <w:pPr>
        <w:rPr>
          <w:rFonts w:ascii="Arial" w:hAnsi="Arial" w:cs="Arial"/>
          <w:b/>
          <w:sz w:val="24"/>
          <w:szCs w:val="24"/>
        </w:rPr>
      </w:pPr>
      <w:r w:rsidRPr="008457DE">
        <w:rPr>
          <w:rFonts w:ascii="Arial" w:hAnsi="Arial" w:cs="Arial"/>
          <w:b/>
          <w:sz w:val="24"/>
          <w:szCs w:val="24"/>
        </w:rPr>
        <w:t>System Use</w:t>
      </w:r>
    </w:p>
    <w:p w14:paraId="1B8D8DA6" w14:textId="03BF7B84" w:rsidR="002103FA" w:rsidRPr="008457DE" w:rsidRDefault="002103FA" w:rsidP="002103FA">
      <w:pPr>
        <w:pStyle w:val="ListParagraph"/>
        <w:numPr>
          <w:ilvl w:val="0"/>
          <w:numId w:val="3"/>
        </w:numPr>
        <w:rPr>
          <w:rFonts w:ascii="Arial" w:hAnsi="Arial" w:cs="Arial"/>
          <w:sz w:val="24"/>
          <w:szCs w:val="24"/>
        </w:rPr>
      </w:pPr>
      <w:r w:rsidRPr="008457DE">
        <w:rPr>
          <w:rFonts w:ascii="Arial" w:hAnsi="Arial" w:cs="Arial"/>
          <w:sz w:val="24"/>
          <w:szCs w:val="24"/>
        </w:rPr>
        <w:t xml:space="preserve">Use the system in </w:t>
      </w:r>
      <w:r w:rsidR="00F42880">
        <w:rPr>
          <w:rFonts w:ascii="Arial" w:hAnsi="Arial" w:cs="Arial"/>
          <w:sz w:val="24"/>
          <w:szCs w:val="24"/>
        </w:rPr>
        <w:t>HCL</w:t>
      </w:r>
      <w:r w:rsidRPr="008457DE">
        <w:rPr>
          <w:rFonts w:ascii="Arial" w:hAnsi="Arial" w:cs="Arial"/>
          <w:sz w:val="24"/>
          <w:szCs w:val="24"/>
        </w:rPr>
        <w:t xml:space="preserve"> mode at least 90% of the time</w:t>
      </w:r>
    </w:p>
    <w:p w14:paraId="207FE283" w14:textId="77777777" w:rsidR="002103FA" w:rsidRPr="008457DE" w:rsidRDefault="002103FA" w:rsidP="002103FA">
      <w:pPr>
        <w:pStyle w:val="ListParagraph"/>
        <w:numPr>
          <w:ilvl w:val="0"/>
          <w:numId w:val="3"/>
        </w:numPr>
        <w:rPr>
          <w:rFonts w:ascii="Arial" w:hAnsi="Arial" w:cs="Arial"/>
          <w:sz w:val="24"/>
          <w:szCs w:val="24"/>
        </w:rPr>
      </w:pPr>
      <w:r w:rsidRPr="008457DE">
        <w:rPr>
          <w:rFonts w:ascii="Arial" w:hAnsi="Arial" w:cs="Arial"/>
          <w:sz w:val="24"/>
          <w:szCs w:val="24"/>
        </w:rPr>
        <w:t xml:space="preserve">Wear </w:t>
      </w:r>
      <w:r w:rsidR="00442FCD" w:rsidRPr="008457DE">
        <w:rPr>
          <w:rFonts w:ascii="Arial" w:hAnsi="Arial" w:cs="Arial"/>
          <w:sz w:val="24"/>
          <w:szCs w:val="24"/>
        </w:rPr>
        <w:t>sensors</w:t>
      </w:r>
      <w:r w:rsidRPr="008457DE">
        <w:rPr>
          <w:rFonts w:ascii="Arial" w:hAnsi="Arial" w:cs="Arial"/>
          <w:sz w:val="24"/>
          <w:szCs w:val="24"/>
        </w:rPr>
        <w:t xml:space="preserve"> 90% of the time</w:t>
      </w:r>
    </w:p>
    <w:p w14:paraId="652180D2" w14:textId="77777777" w:rsidR="002103FA" w:rsidRPr="00DD70AD" w:rsidRDefault="002103FA" w:rsidP="002103FA">
      <w:pPr>
        <w:pStyle w:val="ListParagraph"/>
        <w:numPr>
          <w:ilvl w:val="0"/>
          <w:numId w:val="3"/>
        </w:numPr>
        <w:rPr>
          <w:rFonts w:ascii="Arial" w:hAnsi="Arial" w:cs="Arial"/>
          <w:sz w:val="24"/>
          <w:szCs w:val="24"/>
        </w:rPr>
      </w:pPr>
      <w:r w:rsidRPr="008457DE">
        <w:rPr>
          <w:rFonts w:ascii="Arial" w:hAnsi="Arial" w:cs="Arial"/>
          <w:sz w:val="24"/>
          <w:szCs w:val="24"/>
        </w:rPr>
        <w:t>G</w:t>
      </w:r>
      <w:r w:rsidR="00442FCD" w:rsidRPr="008457DE">
        <w:rPr>
          <w:rFonts w:ascii="Arial" w:hAnsi="Arial" w:cs="Arial"/>
          <w:sz w:val="24"/>
          <w:szCs w:val="24"/>
        </w:rPr>
        <w:t xml:space="preserve">ive the new system at least 9 days to start working well as it can take 9-12 days for the </w:t>
      </w:r>
      <w:r w:rsidR="00442FCD" w:rsidRPr="00DD70AD">
        <w:rPr>
          <w:rFonts w:ascii="Arial" w:hAnsi="Arial" w:cs="Arial"/>
          <w:sz w:val="24"/>
          <w:szCs w:val="24"/>
        </w:rPr>
        <w:t xml:space="preserve">system to adapt to your insulin requirements. </w:t>
      </w:r>
    </w:p>
    <w:p w14:paraId="5157F232" w14:textId="77777777" w:rsidR="00442FCD" w:rsidRPr="00DD70AD" w:rsidRDefault="00442FCD" w:rsidP="00442FCD">
      <w:pPr>
        <w:pStyle w:val="ListParagraph"/>
        <w:numPr>
          <w:ilvl w:val="0"/>
          <w:numId w:val="3"/>
        </w:numPr>
        <w:rPr>
          <w:rFonts w:ascii="Arial" w:hAnsi="Arial" w:cs="Arial"/>
          <w:sz w:val="24"/>
          <w:szCs w:val="24"/>
        </w:rPr>
      </w:pPr>
      <w:r w:rsidRPr="00DD70AD">
        <w:rPr>
          <w:rFonts w:ascii="Arial" w:hAnsi="Arial" w:cs="Arial"/>
          <w:sz w:val="24"/>
          <w:szCs w:val="24"/>
        </w:rPr>
        <w:t>Aim to spend 70% of the time within the agreed target r</w:t>
      </w:r>
      <w:r w:rsidR="00DD70AD">
        <w:rPr>
          <w:rFonts w:ascii="Arial" w:hAnsi="Arial" w:cs="Arial"/>
          <w:sz w:val="24"/>
          <w:szCs w:val="24"/>
        </w:rPr>
        <w:t>ange, contact the team for advic</w:t>
      </w:r>
      <w:r w:rsidRPr="00DD70AD">
        <w:rPr>
          <w:rFonts w:ascii="Arial" w:hAnsi="Arial" w:cs="Arial"/>
          <w:sz w:val="24"/>
          <w:szCs w:val="24"/>
        </w:rPr>
        <w:t>e if you are not reaching this goal between appointments.</w:t>
      </w:r>
      <w:r w:rsidR="00DD70AD">
        <w:rPr>
          <w:rFonts w:ascii="Arial" w:hAnsi="Arial" w:cs="Arial"/>
          <w:sz w:val="24"/>
          <w:szCs w:val="24"/>
        </w:rPr>
        <w:t xml:space="preserve"> </w:t>
      </w:r>
    </w:p>
    <w:p w14:paraId="35F3564F" w14:textId="77777777" w:rsidR="00442FCD" w:rsidRPr="006B3679" w:rsidRDefault="00442FCD" w:rsidP="00442FCD">
      <w:pPr>
        <w:ind w:left="360"/>
        <w:rPr>
          <w:rFonts w:ascii="Arial" w:hAnsi="Arial" w:cs="Arial"/>
          <w:highlight w:val="magenta"/>
        </w:rPr>
      </w:pPr>
    </w:p>
    <w:p w14:paraId="5342EEFD" w14:textId="77777777" w:rsidR="00863883" w:rsidRPr="006B3679" w:rsidRDefault="00863883" w:rsidP="00863883">
      <w:pPr>
        <w:ind w:left="360"/>
        <w:rPr>
          <w:rFonts w:ascii="Arial" w:hAnsi="Arial" w:cs="Arial"/>
        </w:rPr>
      </w:pPr>
    </w:p>
    <w:p w14:paraId="35F79F94" w14:textId="77777777" w:rsidR="00442FCD" w:rsidRPr="006B3679" w:rsidRDefault="00442FCD" w:rsidP="00442FCD">
      <w:pPr>
        <w:rPr>
          <w:rFonts w:ascii="Arial" w:hAnsi="Arial" w:cs="Arial"/>
          <w:b/>
          <w:sz w:val="40"/>
          <w:szCs w:val="40"/>
        </w:rPr>
      </w:pPr>
      <w:r w:rsidRPr="008F179E">
        <w:rPr>
          <w:rFonts w:ascii="Arial" w:hAnsi="Arial" w:cs="Arial"/>
          <w:b/>
          <w:sz w:val="32"/>
          <w:szCs w:val="32"/>
          <w:u w:val="single"/>
        </w:rPr>
        <w:lastRenderedPageBreak/>
        <w:t>Understanding insulin pump therapy</w:t>
      </w:r>
    </w:p>
    <w:p w14:paraId="77B1B433" w14:textId="77777777" w:rsidR="00442FCD" w:rsidRPr="0046474F" w:rsidRDefault="00442FCD" w:rsidP="00442FCD">
      <w:pPr>
        <w:rPr>
          <w:rFonts w:ascii="Arial" w:hAnsi="Arial" w:cs="Arial"/>
          <w:b/>
          <w:sz w:val="24"/>
          <w:szCs w:val="24"/>
        </w:rPr>
      </w:pPr>
      <w:r w:rsidRPr="0046474F">
        <w:rPr>
          <w:rFonts w:ascii="Arial" w:hAnsi="Arial" w:cs="Arial"/>
          <w:b/>
          <w:sz w:val="24"/>
          <w:szCs w:val="24"/>
        </w:rPr>
        <w:t>What is insulin pump therapy?</w:t>
      </w:r>
    </w:p>
    <w:p w14:paraId="775AF4A5" w14:textId="77777777" w:rsidR="007B196C" w:rsidRPr="0046474F" w:rsidRDefault="007B196C" w:rsidP="00442FCD">
      <w:pPr>
        <w:rPr>
          <w:rFonts w:ascii="Arial" w:hAnsi="Arial" w:cs="Arial"/>
          <w:sz w:val="24"/>
          <w:szCs w:val="24"/>
        </w:rPr>
      </w:pPr>
      <w:r w:rsidRPr="0046474F">
        <w:rPr>
          <w:rFonts w:ascii="Arial" w:hAnsi="Arial" w:cs="Arial"/>
          <w:sz w:val="24"/>
          <w:szCs w:val="24"/>
        </w:rPr>
        <w:t>An insulin pump is an electronic devise that enables delivery of insulin throughout the day and night at adjustable doses to support management of diabetes.  Please click on links below for more detailed information.</w:t>
      </w:r>
    </w:p>
    <w:p w14:paraId="77686256" w14:textId="3B1A93C2" w:rsidR="00442FCD" w:rsidRPr="008F179E" w:rsidRDefault="00000000" w:rsidP="0046474F">
      <w:pPr>
        <w:pStyle w:val="ListParagraph"/>
        <w:numPr>
          <w:ilvl w:val="0"/>
          <w:numId w:val="11"/>
        </w:numPr>
        <w:rPr>
          <w:rFonts w:ascii="Arial" w:hAnsi="Arial" w:cs="Arial"/>
          <w:b/>
          <w:sz w:val="24"/>
          <w:szCs w:val="24"/>
        </w:rPr>
      </w:pPr>
      <w:hyperlink r:id="rId21" w:history="1">
        <w:r w:rsidR="00442FCD" w:rsidRPr="008F179E">
          <w:rPr>
            <w:rStyle w:val="Hyperlink"/>
            <w:rFonts w:ascii="Arial" w:hAnsi="Arial" w:cs="Arial"/>
            <w:color w:val="auto"/>
            <w:sz w:val="24"/>
            <w:szCs w:val="24"/>
          </w:rPr>
          <w:t>https://www.nhs.uk/conditions/type-1-diabetes/managing-insulin/insulin-pumps</w:t>
        </w:r>
        <w:r w:rsidR="00442FCD" w:rsidRPr="008F179E">
          <w:rPr>
            <w:rStyle w:val="Hyperlink"/>
            <w:rFonts w:ascii="Arial" w:hAnsi="Arial" w:cs="Arial"/>
            <w:b/>
            <w:color w:val="auto"/>
            <w:sz w:val="24"/>
            <w:szCs w:val="24"/>
          </w:rPr>
          <w:t>/</w:t>
        </w:r>
      </w:hyperlink>
      <w:r w:rsidR="00442FCD" w:rsidRPr="008F179E">
        <w:rPr>
          <w:rFonts w:ascii="Arial" w:hAnsi="Arial" w:cs="Arial"/>
          <w:b/>
          <w:sz w:val="24"/>
          <w:szCs w:val="24"/>
        </w:rPr>
        <w:t xml:space="preserve"> </w:t>
      </w:r>
    </w:p>
    <w:p w14:paraId="05A34BAD" w14:textId="77777777" w:rsidR="005619AC" w:rsidRPr="008F179E" w:rsidRDefault="005619AC" w:rsidP="008F179E">
      <w:pPr>
        <w:pStyle w:val="ListParagraph"/>
        <w:rPr>
          <w:rFonts w:ascii="Arial" w:hAnsi="Arial" w:cs="Arial"/>
          <w:b/>
          <w:sz w:val="24"/>
          <w:szCs w:val="24"/>
        </w:rPr>
      </w:pPr>
    </w:p>
    <w:p w14:paraId="7A917BF1" w14:textId="651BF187" w:rsidR="00D62227" w:rsidRPr="008F179E" w:rsidRDefault="00000000" w:rsidP="0046474F">
      <w:pPr>
        <w:pStyle w:val="ListParagraph"/>
        <w:numPr>
          <w:ilvl w:val="0"/>
          <w:numId w:val="11"/>
        </w:numPr>
        <w:rPr>
          <w:rStyle w:val="Hyperlink"/>
          <w:rFonts w:ascii="Arial" w:hAnsi="Arial" w:cs="Arial"/>
          <w:color w:val="auto"/>
          <w:sz w:val="24"/>
          <w:szCs w:val="24"/>
        </w:rPr>
      </w:pPr>
      <w:hyperlink r:id="rId22" w:history="1">
        <w:r w:rsidR="007B196C" w:rsidRPr="008F179E">
          <w:rPr>
            <w:rStyle w:val="Hyperlink"/>
            <w:rFonts w:ascii="Arial" w:hAnsi="Arial" w:cs="Arial"/>
            <w:color w:val="auto"/>
            <w:sz w:val="24"/>
            <w:szCs w:val="24"/>
          </w:rPr>
          <w:t>https://www.diabetes.org.uk/guide-to-diabetes/managing-your-diabetes/treating-your-diabetes/insulin-pumps</w:t>
        </w:r>
      </w:hyperlink>
    </w:p>
    <w:p w14:paraId="39ADB4A1" w14:textId="77777777" w:rsidR="005619AC" w:rsidRPr="008F179E" w:rsidRDefault="005619AC" w:rsidP="008F179E">
      <w:pPr>
        <w:pStyle w:val="ListParagraph"/>
        <w:rPr>
          <w:rStyle w:val="Hyperlink"/>
          <w:rFonts w:ascii="Arial" w:hAnsi="Arial" w:cs="Arial"/>
          <w:color w:val="auto"/>
          <w:sz w:val="24"/>
          <w:szCs w:val="24"/>
        </w:rPr>
      </w:pPr>
    </w:p>
    <w:p w14:paraId="3A4CD2BF" w14:textId="68F4C88B" w:rsidR="00687C8D" w:rsidRPr="008F179E" w:rsidRDefault="00000000" w:rsidP="0046474F">
      <w:pPr>
        <w:pStyle w:val="ListParagraph"/>
        <w:numPr>
          <w:ilvl w:val="0"/>
          <w:numId w:val="11"/>
        </w:numPr>
        <w:rPr>
          <w:rFonts w:ascii="Arial" w:hAnsi="Arial" w:cs="Arial"/>
          <w:b/>
          <w:sz w:val="24"/>
          <w:szCs w:val="24"/>
        </w:rPr>
      </w:pPr>
      <w:hyperlink r:id="rId23" w:history="1">
        <w:r w:rsidR="0046474F" w:rsidRPr="008F179E">
          <w:rPr>
            <w:rFonts w:ascii="Arial" w:hAnsi="Arial" w:cs="Arial"/>
            <w:sz w:val="24"/>
            <w:szCs w:val="24"/>
            <w:u w:val="single"/>
          </w:rPr>
          <w:t>Type 1 Technology &amp; Resources - DigiBete</w:t>
        </w:r>
      </w:hyperlink>
      <w:r w:rsidR="00F42880" w:rsidRPr="008F179E">
        <w:rPr>
          <w:rFonts w:ascii="Arial" w:hAnsi="Arial" w:cs="Arial"/>
          <w:sz w:val="24"/>
          <w:szCs w:val="24"/>
          <w:u w:val="single"/>
        </w:rPr>
        <w:t xml:space="preserve">                     </w:t>
      </w:r>
    </w:p>
    <w:p w14:paraId="303DCF84" w14:textId="4EED22F7" w:rsidR="00687C8D" w:rsidRPr="006B3679" w:rsidRDefault="00F42880" w:rsidP="008F179E">
      <w:pPr>
        <w:ind w:left="7920" w:firstLine="720"/>
        <w:rPr>
          <w:rFonts w:ascii="Arial" w:hAnsi="Arial" w:cs="Arial"/>
          <w:b/>
        </w:rPr>
      </w:pPr>
      <w:r>
        <w:rPr>
          <w:rFonts w:ascii="Arial" w:hAnsi="Arial" w:cs="Arial"/>
          <w:b/>
          <w:noProof/>
          <w:lang w:eastAsia="en-GB"/>
        </w:rPr>
        <w:drawing>
          <wp:inline distT="0" distB="0" distL="0" distR="0" wp14:anchorId="430A5748" wp14:editId="50971428">
            <wp:extent cx="603250" cy="621665"/>
            <wp:effectExtent l="0" t="0" r="635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250" cy="621665"/>
                    </a:xfrm>
                    <a:prstGeom prst="rect">
                      <a:avLst/>
                    </a:prstGeom>
                    <a:noFill/>
                  </pic:spPr>
                </pic:pic>
              </a:graphicData>
            </a:graphic>
          </wp:inline>
        </w:drawing>
      </w:r>
    </w:p>
    <w:p w14:paraId="4E4EC488" w14:textId="77777777" w:rsidR="007B196C" w:rsidRPr="0046474F" w:rsidRDefault="007B196C" w:rsidP="00F351E4">
      <w:pPr>
        <w:rPr>
          <w:rFonts w:ascii="Arial" w:hAnsi="Arial" w:cs="Arial"/>
          <w:b/>
          <w:sz w:val="24"/>
          <w:szCs w:val="24"/>
        </w:rPr>
      </w:pPr>
      <w:r w:rsidRPr="0046474F">
        <w:rPr>
          <w:rFonts w:ascii="Arial" w:hAnsi="Arial" w:cs="Arial"/>
          <w:b/>
          <w:sz w:val="24"/>
          <w:szCs w:val="24"/>
        </w:rPr>
        <w:t xml:space="preserve">What is Hybrid closed loop (HCL) pump therapy? </w:t>
      </w:r>
    </w:p>
    <w:p w14:paraId="18CDCA65" w14:textId="1DED99C0" w:rsidR="005619AC" w:rsidRDefault="007B196C" w:rsidP="00F351E4">
      <w:pPr>
        <w:rPr>
          <w:rFonts w:ascii="Arial" w:hAnsi="Arial" w:cs="Arial"/>
          <w:sz w:val="24"/>
          <w:szCs w:val="24"/>
        </w:rPr>
      </w:pPr>
      <w:r w:rsidRPr="0046474F">
        <w:rPr>
          <w:rFonts w:ascii="Arial" w:hAnsi="Arial" w:cs="Arial"/>
          <w:sz w:val="24"/>
          <w:szCs w:val="24"/>
        </w:rPr>
        <w:t xml:space="preserve">Hybrid closed loop systems use and insulin pump and glucose sensor together to adjust insulin in response to glucose levels.  </w:t>
      </w:r>
      <w:r w:rsidR="007529CA">
        <w:rPr>
          <w:rFonts w:ascii="Arial" w:hAnsi="Arial" w:cs="Arial"/>
          <w:sz w:val="24"/>
          <w:szCs w:val="24"/>
        </w:rPr>
        <w:t>A h</w:t>
      </w:r>
      <w:r w:rsidR="0046474F">
        <w:rPr>
          <w:rFonts w:ascii="Arial" w:hAnsi="Arial" w:cs="Arial"/>
          <w:sz w:val="24"/>
          <w:szCs w:val="24"/>
        </w:rPr>
        <w:t xml:space="preserve">ybrid closed loop system can manage your glucose levels when you are sleeping, during the day you need to give bolus insulin for food and make </w:t>
      </w:r>
      <w:r w:rsidR="00083A7B">
        <w:rPr>
          <w:rFonts w:ascii="Arial" w:hAnsi="Arial" w:cs="Arial"/>
          <w:sz w:val="24"/>
          <w:szCs w:val="24"/>
        </w:rPr>
        <w:t>adjustments</w:t>
      </w:r>
      <w:r w:rsidR="0046474F">
        <w:rPr>
          <w:rFonts w:ascii="Arial" w:hAnsi="Arial" w:cs="Arial"/>
          <w:sz w:val="24"/>
          <w:szCs w:val="24"/>
        </w:rPr>
        <w:t xml:space="preserve"> to</w:t>
      </w:r>
      <w:r w:rsidR="005619AC">
        <w:rPr>
          <w:rFonts w:ascii="Arial" w:hAnsi="Arial" w:cs="Arial"/>
          <w:sz w:val="24"/>
          <w:szCs w:val="24"/>
        </w:rPr>
        <w:t xml:space="preserve"> </w:t>
      </w:r>
      <w:r w:rsidR="0046474F">
        <w:rPr>
          <w:rFonts w:ascii="Arial" w:hAnsi="Arial" w:cs="Arial"/>
          <w:sz w:val="24"/>
          <w:szCs w:val="24"/>
        </w:rPr>
        <w:t>prevent low or high glucose levels with sports and activity</w:t>
      </w:r>
      <w:r w:rsidR="00083A7B">
        <w:rPr>
          <w:rFonts w:ascii="Arial" w:hAnsi="Arial" w:cs="Arial"/>
          <w:sz w:val="24"/>
          <w:szCs w:val="24"/>
        </w:rPr>
        <w:t>.</w:t>
      </w:r>
      <w:r w:rsidR="005619AC">
        <w:rPr>
          <w:rFonts w:ascii="Arial" w:hAnsi="Arial" w:cs="Arial"/>
          <w:sz w:val="24"/>
          <w:szCs w:val="24"/>
        </w:rPr>
        <w:t xml:space="preserve">                                            </w:t>
      </w:r>
      <w:r w:rsidR="00083A7B">
        <w:rPr>
          <w:rFonts w:ascii="Arial" w:hAnsi="Arial" w:cs="Arial"/>
          <w:sz w:val="24"/>
          <w:szCs w:val="24"/>
        </w:rPr>
        <w:t xml:space="preserve">  </w:t>
      </w:r>
    </w:p>
    <w:p w14:paraId="3ED67D7B" w14:textId="7689EFE1" w:rsidR="007B196C" w:rsidRPr="0046474F" w:rsidRDefault="00083A7B" w:rsidP="00F351E4">
      <w:pPr>
        <w:rPr>
          <w:rFonts w:ascii="Arial" w:hAnsi="Arial" w:cs="Arial"/>
          <w:sz w:val="24"/>
          <w:szCs w:val="24"/>
        </w:rPr>
      </w:pPr>
      <w:r>
        <w:rPr>
          <w:rFonts w:ascii="Arial" w:hAnsi="Arial" w:cs="Arial"/>
          <w:sz w:val="24"/>
          <w:szCs w:val="24"/>
        </w:rPr>
        <w:t xml:space="preserve">Watch the videos below about how HCL systems work; </w:t>
      </w:r>
      <w:r w:rsidR="00E21DCA" w:rsidRPr="0046474F">
        <w:rPr>
          <w:rFonts w:ascii="Arial" w:hAnsi="Arial" w:cs="Arial"/>
          <w:sz w:val="24"/>
          <w:szCs w:val="24"/>
        </w:rPr>
        <w:t xml:space="preserve"> </w:t>
      </w:r>
    </w:p>
    <w:p w14:paraId="0F96FF91" w14:textId="305493DA" w:rsidR="00E21DCA" w:rsidRPr="0046474F" w:rsidRDefault="00000000" w:rsidP="00F351E4">
      <w:pPr>
        <w:rPr>
          <w:rFonts w:ascii="Arial" w:hAnsi="Arial" w:cs="Arial"/>
          <w:sz w:val="24"/>
          <w:szCs w:val="24"/>
        </w:rPr>
      </w:pPr>
      <w:hyperlink r:id="rId25" w:history="1">
        <w:r w:rsidR="00E21DCA" w:rsidRPr="0046474F">
          <w:rPr>
            <w:rStyle w:val="Hyperlink"/>
            <w:rFonts w:ascii="Arial" w:hAnsi="Arial" w:cs="Arial"/>
            <w:sz w:val="24"/>
            <w:szCs w:val="24"/>
          </w:rPr>
          <w:t>https://www.diabetes.org.uk/guide-to-diabetes/diabetes-technology/closed-loop-systems</w:t>
        </w:r>
      </w:hyperlink>
    </w:p>
    <w:p w14:paraId="2ED7265C" w14:textId="77777777" w:rsidR="00E21DCA" w:rsidRPr="006B3679" w:rsidRDefault="00E21DCA" w:rsidP="00F351E4">
      <w:pPr>
        <w:rPr>
          <w:rFonts w:ascii="Arial" w:hAnsi="Arial" w:cs="Arial"/>
        </w:rPr>
      </w:pPr>
    </w:p>
    <w:p w14:paraId="0EE7523E" w14:textId="5ED66BDC" w:rsidR="00E21DCA" w:rsidRPr="00083A7B" w:rsidRDefault="00E21DCA" w:rsidP="00F351E4">
      <w:pPr>
        <w:rPr>
          <w:rFonts w:ascii="Arial" w:hAnsi="Arial" w:cs="Arial"/>
          <w:b/>
          <w:sz w:val="24"/>
          <w:szCs w:val="24"/>
        </w:rPr>
      </w:pPr>
      <w:r w:rsidRPr="00083A7B">
        <w:rPr>
          <w:rFonts w:ascii="Arial" w:hAnsi="Arial" w:cs="Arial"/>
          <w:b/>
          <w:sz w:val="24"/>
          <w:szCs w:val="24"/>
        </w:rPr>
        <w:t xml:space="preserve">The Omnipod </w:t>
      </w:r>
      <w:r w:rsidR="00E16D5E">
        <w:rPr>
          <w:rFonts w:ascii="Arial" w:hAnsi="Arial" w:cs="Arial"/>
          <w:b/>
          <w:sz w:val="24"/>
          <w:szCs w:val="24"/>
        </w:rPr>
        <w:t xml:space="preserve">5 </w:t>
      </w:r>
      <w:r w:rsidRPr="00083A7B">
        <w:rPr>
          <w:rFonts w:ascii="Arial" w:hAnsi="Arial" w:cs="Arial"/>
          <w:b/>
          <w:sz w:val="24"/>
          <w:szCs w:val="24"/>
        </w:rPr>
        <w:t>System, Pods and Controller:</w:t>
      </w:r>
      <w:r w:rsidR="00083A7B">
        <w:rPr>
          <w:rFonts w:ascii="Arial" w:hAnsi="Arial" w:cs="Arial"/>
          <w:b/>
          <w:sz w:val="24"/>
          <w:szCs w:val="24"/>
        </w:rPr>
        <w:t xml:space="preserve">        </w:t>
      </w:r>
    </w:p>
    <w:p w14:paraId="5B4ADE8D" w14:textId="77777777" w:rsidR="00E21DCA" w:rsidRPr="00083A7B" w:rsidRDefault="00E21DCA" w:rsidP="00F351E4">
      <w:pPr>
        <w:rPr>
          <w:rFonts w:ascii="Arial" w:hAnsi="Arial" w:cs="Arial"/>
          <w:sz w:val="24"/>
          <w:szCs w:val="24"/>
        </w:rPr>
      </w:pPr>
      <w:r w:rsidRPr="00083A7B">
        <w:rPr>
          <w:rFonts w:ascii="Arial" w:hAnsi="Arial" w:cs="Arial"/>
          <w:sz w:val="24"/>
          <w:szCs w:val="24"/>
        </w:rPr>
        <w:t>The Omnipod 5 system is made up of 3 parts:</w:t>
      </w:r>
    </w:p>
    <w:p w14:paraId="02A7298C" w14:textId="190BF572" w:rsidR="00E16D5E" w:rsidRPr="008F179E" w:rsidRDefault="00E21DCA" w:rsidP="008F179E">
      <w:pPr>
        <w:pStyle w:val="ListParagraph"/>
        <w:numPr>
          <w:ilvl w:val="0"/>
          <w:numId w:val="14"/>
        </w:numPr>
        <w:rPr>
          <w:rFonts w:ascii="Arial" w:hAnsi="Arial" w:cs="Arial"/>
          <w:sz w:val="24"/>
          <w:szCs w:val="24"/>
        </w:rPr>
      </w:pPr>
      <w:r w:rsidRPr="008F179E">
        <w:rPr>
          <w:rFonts w:ascii="Arial" w:hAnsi="Arial" w:cs="Arial"/>
          <w:sz w:val="24"/>
          <w:szCs w:val="24"/>
        </w:rPr>
        <w:t>The Omnipod 5 controller</w:t>
      </w:r>
      <w:r w:rsidR="00E16D5E">
        <w:rPr>
          <w:rFonts w:ascii="Arial" w:hAnsi="Arial" w:cs="Arial"/>
          <w:sz w:val="24"/>
          <w:szCs w:val="24"/>
        </w:rPr>
        <w:t xml:space="preserve"> (handset)</w:t>
      </w:r>
    </w:p>
    <w:p w14:paraId="1AB54481" w14:textId="26F83E7E" w:rsidR="00E16D5E" w:rsidRPr="008F179E" w:rsidRDefault="00E21DCA" w:rsidP="008F179E">
      <w:pPr>
        <w:pStyle w:val="ListParagraph"/>
        <w:numPr>
          <w:ilvl w:val="0"/>
          <w:numId w:val="14"/>
        </w:numPr>
        <w:rPr>
          <w:rFonts w:ascii="Arial" w:hAnsi="Arial" w:cs="Arial"/>
          <w:sz w:val="24"/>
          <w:szCs w:val="24"/>
        </w:rPr>
      </w:pPr>
      <w:r w:rsidRPr="008F179E">
        <w:rPr>
          <w:rFonts w:ascii="Arial" w:hAnsi="Arial" w:cs="Arial"/>
          <w:sz w:val="24"/>
          <w:szCs w:val="24"/>
        </w:rPr>
        <w:t>Pods with smart adjust technology</w:t>
      </w:r>
    </w:p>
    <w:p w14:paraId="439D70A2" w14:textId="458813DC" w:rsidR="00E21DCA" w:rsidRPr="008F179E" w:rsidRDefault="00E21DCA" w:rsidP="008F179E">
      <w:pPr>
        <w:pStyle w:val="ListParagraph"/>
        <w:numPr>
          <w:ilvl w:val="0"/>
          <w:numId w:val="14"/>
        </w:numPr>
        <w:rPr>
          <w:rFonts w:ascii="Arial" w:hAnsi="Arial" w:cs="Arial"/>
          <w:sz w:val="24"/>
          <w:szCs w:val="24"/>
        </w:rPr>
      </w:pPr>
      <w:r w:rsidRPr="008F179E">
        <w:rPr>
          <w:rFonts w:ascii="Arial" w:hAnsi="Arial" w:cs="Arial"/>
          <w:sz w:val="24"/>
          <w:szCs w:val="24"/>
        </w:rPr>
        <w:t>Dexcom G6</w:t>
      </w:r>
      <w:r w:rsidR="00E16D5E">
        <w:rPr>
          <w:rFonts w:ascii="Arial" w:hAnsi="Arial" w:cs="Arial"/>
          <w:sz w:val="24"/>
          <w:szCs w:val="24"/>
        </w:rPr>
        <w:t xml:space="preserve"> sensor</w:t>
      </w:r>
    </w:p>
    <w:p w14:paraId="5CB3C7D8" w14:textId="77777777" w:rsidR="00E21DCA" w:rsidRPr="00083A7B" w:rsidRDefault="00E21DCA" w:rsidP="00E21DCA">
      <w:pPr>
        <w:rPr>
          <w:rFonts w:ascii="Arial" w:hAnsi="Arial" w:cs="Arial"/>
          <w:sz w:val="24"/>
          <w:szCs w:val="24"/>
        </w:rPr>
      </w:pPr>
      <w:r w:rsidRPr="00083A7B">
        <w:rPr>
          <w:rFonts w:ascii="Arial" w:hAnsi="Arial" w:cs="Arial"/>
          <w:sz w:val="24"/>
          <w:szCs w:val="24"/>
        </w:rPr>
        <w:t xml:space="preserve">The controller is used to give insulin for food and corrections, set up a basal profile, glucose and bolus settings.  You will also use the controller to activate and deactivate the pods. </w:t>
      </w:r>
    </w:p>
    <w:p w14:paraId="78067EBC" w14:textId="6EF4DBBB" w:rsidR="00E21DCA" w:rsidRPr="00083A7B" w:rsidRDefault="00E21DCA" w:rsidP="00E21DCA">
      <w:pPr>
        <w:rPr>
          <w:rFonts w:ascii="Arial" w:hAnsi="Arial" w:cs="Arial"/>
          <w:sz w:val="24"/>
          <w:szCs w:val="24"/>
        </w:rPr>
      </w:pPr>
      <w:r w:rsidRPr="00083A7B">
        <w:rPr>
          <w:rFonts w:ascii="Arial" w:hAnsi="Arial" w:cs="Arial"/>
          <w:sz w:val="24"/>
          <w:szCs w:val="24"/>
        </w:rPr>
        <w:t>The pods are waterproof up to depth of 7.6</w:t>
      </w:r>
      <w:r w:rsidR="00E16D5E">
        <w:rPr>
          <w:rFonts w:ascii="Arial" w:hAnsi="Arial" w:cs="Arial"/>
          <w:sz w:val="24"/>
          <w:szCs w:val="24"/>
        </w:rPr>
        <w:t xml:space="preserve"> </w:t>
      </w:r>
      <w:r w:rsidRPr="00083A7B">
        <w:rPr>
          <w:rFonts w:ascii="Arial" w:hAnsi="Arial" w:cs="Arial"/>
          <w:sz w:val="24"/>
          <w:szCs w:val="24"/>
        </w:rPr>
        <w:t>meters for 1</w:t>
      </w:r>
      <w:r w:rsidR="00E16D5E">
        <w:rPr>
          <w:rFonts w:ascii="Arial" w:hAnsi="Arial" w:cs="Arial"/>
          <w:sz w:val="24"/>
          <w:szCs w:val="24"/>
        </w:rPr>
        <w:t xml:space="preserve"> </w:t>
      </w:r>
      <w:r w:rsidRPr="00083A7B">
        <w:rPr>
          <w:rFonts w:ascii="Arial" w:hAnsi="Arial" w:cs="Arial"/>
          <w:sz w:val="24"/>
          <w:szCs w:val="24"/>
        </w:rPr>
        <w:t xml:space="preserve">hour. </w:t>
      </w:r>
    </w:p>
    <w:p w14:paraId="2C38E743" w14:textId="23B2C4C2" w:rsidR="00E21DCA" w:rsidRPr="00083A7B" w:rsidRDefault="00E21DCA" w:rsidP="00E21DCA">
      <w:pPr>
        <w:rPr>
          <w:rFonts w:ascii="Arial" w:hAnsi="Arial" w:cs="Arial"/>
          <w:sz w:val="24"/>
          <w:szCs w:val="24"/>
        </w:rPr>
      </w:pPr>
      <w:r w:rsidRPr="00083A7B">
        <w:rPr>
          <w:rFonts w:ascii="Arial" w:hAnsi="Arial" w:cs="Arial"/>
          <w:sz w:val="24"/>
          <w:szCs w:val="24"/>
        </w:rPr>
        <w:t xml:space="preserve">The pods contain insulin, they can be worn for </w:t>
      </w:r>
      <w:r w:rsidR="00E16D5E">
        <w:rPr>
          <w:rFonts w:ascii="Arial" w:hAnsi="Arial" w:cs="Arial"/>
          <w:sz w:val="24"/>
          <w:szCs w:val="24"/>
        </w:rPr>
        <w:t xml:space="preserve">up to </w:t>
      </w:r>
      <w:r w:rsidRPr="00083A7B">
        <w:rPr>
          <w:rFonts w:ascii="Arial" w:hAnsi="Arial" w:cs="Arial"/>
          <w:sz w:val="24"/>
          <w:szCs w:val="24"/>
        </w:rPr>
        <w:t>3 days and can be filled with 200units of insulin.  You will learn how to fill a pod a</w:t>
      </w:r>
      <w:r w:rsidR="00205241">
        <w:rPr>
          <w:rFonts w:ascii="Arial" w:hAnsi="Arial" w:cs="Arial"/>
          <w:sz w:val="24"/>
          <w:szCs w:val="24"/>
        </w:rPr>
        <w:t>t</w:t>
      </w:r>
      <w:r w:rsidRPr="00083A7B">
        <w:rPr>
          <w:rFonts w:ascii="Arial" w:hAnsi="Arial" w:cs="Arial"/>
          <w:sz w:val="24"/>
          <w:szCs w:val="24"/>
        </w:rPr>
        <w:t xml:space="preserve"> your pump start</w:t>
      </w:r>
      <w:r w:rsidR="00205241">
        <w:rPr>
          <w:rFonts w:ascii="Arial" w:hAnsi="Arial" w:cs="Arial"/>
          <w:sz w:val="24"/>
          <w:szCs w:val="24"/>
        </w:rPr>
        <w:t xml:space="preserve"> session</w:t>
      </w:r>
      <w:r w:rsidRPr="00083A7B">
        <w:rPr>
          <w:rFonts w:ascii="Arial" w:hAnsi="Arial" w:cs="Arial"/>
          <w:sz w:val="24"/>
          <w:szCs w:val="24"/>
        </w:rPr>
        <w:t>.</w:t>
      </w:r>
    </w:p>
    <w:p w14:paraId="1E0CBDA6" w14:textId="031643D2" w:rsidR="00E21DCA" w:rsidRPr="00083A7B" w:rsidRDefault="00E21DCA" w:rsidP="00E21DCA">
      <w:pPr>
        <w:rPr>
          <w:rFonts w:ascii="Arial" w:hAnsi="Arial" w:cs="Arial"/>
          <w:sz w:val="24"/>
          <w:szCs w:val="24"/>
        </w:rPr>
      </w:pPr>
      <w:r w:rsidRPr="00083A7B">
        <w:rPr>
          <w:rFonts w:ascii="Arial" w:hAnsi="Arial" w:cs="Arial"/>
          <w:sz w:val="24"/>
          <w:szCs w:val="24"/>
        </w:rPr>
        <w:t xml:space="preserve">The </w:t>
      </w:r>
      <w:r w:rsidR="00E16D5E">
        <w:rPr>
          <w:rFonts w:ascii="Arial" w:hAnsi="Arial" w:cs="Arial"/>
          <w:sz w:val="24"/>
          <w:szCs w:val="24"/>
        </w:rPr>
        <w:t xml:space="preserve">Dexcom </w:t>
      </w:r>
      <w:r w:rsidRPr="00083A7B">
        <w:rPr>
          <w:rFonts w:ascii="Arial" w:hAnsi="Arial" w:cs="Arial"/>
          <w:sz w:val="24"/>
          <w:szCs w:val="24"/>
        </w:rPr>
        <w:t>G6</w:t>
      </w:r>
      <w:r w:rsidR="00E16D5E">
        <w:rPr>
          <w:rFonts w:ascii="Arial" w:hAnsi="Arial" w:cs="Arial"/>
          <w:sz w:val="24"/>
          <w:szCs w:val="24"/>
        </w:rPr>
        <w:t xml:space="preserve"> sensor</w:t>
      </w:r>
      <w:r w:rsidRPr="00083A7B">
        <w:rPr>
          <w:rFonts w:ascii="Arial" w:hAnsi="Arial" w:cs="Arial"/>
          <w:sz w:val="24"/>
          <w:szCs w:val="24"/>
        </w:rPr>
        <w:t xml:space="preserve"> measures your glucose levels and must be started in the Dexcom app. </w:t>
      </w:r>
    </w:p>
    <w:p w14:paraId="22DE7223" w14:textId="77777777" w:rsidR="00E16D5E" w:rsidRDefault="00222379" w:rsidP="00687C8D">
      <w:pPr>
        <w:rPr>
          <w:rFonts w:ascii="Arial" w:hAnsi="Arial" w:cs="Arial"/>
          <w:sz w:val="24"/>
          <w:szCs w:val="24"/>
        </w:rPr>
      </w:pPr>
      <w:r w:rsidRPr="006B3679">
        <w:rPr>
          <w:rFonts w:ascii="Arial" w:hAnsi="Arial" w:cs="Arial"/>
          <w:sz w:val="24"/>
          <w:szCs w:val="24"/>
        </w:rPr>
        <w:t xml:space="preserve"> </w:t>
      </w:r>
    </w:p>
    <w:p w14:paraId="69D447A5" w14:textId="1C32FA2E" w:rsidR="00083A7B" w:rsidRDefault="00083A7B" w:rsidP="00687C8D">
      <w:pPr>
        <w:rPr>
          <w:rFonts w:ascii="Arial" w:hAnsi="Arial" w:cs="Arial"/>
          <w:sz w:val="24"/>
          <w:szCs w:val="24"/>
        </w:rPr>
      </w:pPr>
    </w:p>
    <w:p w14:paraId="6A124345" w14:textId="2B50B42B" w:rsidR="00E16D5E" w:rsidRDefault="00E16D5E" w:rsidP="00687C8D">
      <w:pPr>
        <w:rPr>
          <w:rFonts w:ascii="Arial" w:hAnsi="Arial" w:cs="Arial"/>
          <w:sz w:val="24"/>
          <w:szCs w:val="24"/>
        </w:rPr>
      </w:pPr>
      <w:r>
        <w:rPr>
          <w:rFonts w:ascii="Arial" w:hAnsi="Arial" w:cs="Arial"/>
          <w:b/>
          <w:noProof/>
          <w:lang w:eastAsia="en-GB"/>
        </w:rPr>
        <w:lastRenderedPageBreak/>
        <w:drawing>
          <wp:inline distT="0" distB="0" distL="0" distR="0" wp14:anchorId="7117F4A1" wp14:editId="3F10A5AC">
            <wp:extent cx="603250" cy="621665"/>
            <wp:effectExtent l="0" t="0" r="635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250" cy="621665"/>
                    </a:xfrm>
                    <a:prstGeom prst="rect">
                      <a:avLst/>
                    </a:prstGeom>
                    <a:noFill/>
                  </pic:spPr>
                </pic:pic>
              </a:graphicData>
            </a:graphic>
          </wp:inline>
        </w:drawing>
      </w:r>
    </w:p>
    <w:p w14:paraId="521CAC76" w14:textId="1D221A2B" w:rsidR="00E16D5E" w:rsidRDefault="00E16D5E" w:rsidP="00687C8D">
      <w:pPr>
        <w:rPr>
          <w:rFonts w:ascii="Arial" w:hAnsi="Arial" w:cs="Arial"/>
          <w:sz w:val="24"/>
          <w:szCs w:val="24"/>
        </w:rPr>
      </w:pPr>
      <w:r>
        <w:rPr>
          <w:rFonts w:ascii="Arial" w:hAnsi="Arial" w:cs="Arial"/>
          <w:sz w:val="24"/>
          <w:szCs w:val="24"/>
        </w:rPr>
        <w:t>Please review the following videos;</w:t>
      </w:r>
    </w:p>
    <w:p w14:paraId="449E32E5" w14:textId="77777777" w:rsidR="00E16D5E" w:rsidRDefault="00E16D5E" w:rsidP="008F179E">
      <w:pPr>
        <w:pStyle w:val="ListParagraph"/>
        <w:numPr>
          <w:ilvl w:val="0"/>
          <w:numId w:val="15"/>
        </w:numPr>
        <w:rPr>
          <w:rFonts w:ascii="Arial" w:hAnsi="Arial" w:cs="Arial"/>
          <w:sz w:val="24"/>
          <w:szCs w:val="24"/>
        </w:rPr>
      </w:pPr>
      <w:r w:rsidRPr="008F179E">
        <w:rPr>
          <w:rFonts w:ascii="Arial" w:hAnsi="Arial" w:cs="Arial"/>
          <w:sz w:val="24"/>
          <w:szCs w:val="24"/>
        </w:rPr>
        <w:t>Getting started with Omnipod 5:</w:t>
      </w:r>
    </w:p>
    <w:p w14:paraId="515F971F" w14:textId="77777777" w:rsidR="00E16D5E" w:rsidRDefault="00E16D5E" w:rsidP="008F179E">
      <w:pPr>
        <w:pStyle w:val="ListParagraph"/>
      </w:pPr>
    </w:p>
    <w:p w14:paraId="39AFB189" w14:textId="21944D20" w:rsidR="00E16D5E" w:rsidRPr="008F179E" w:rsidRDefault="00000000" w:rsidP="008F179E">
      <w:pPr>
        <w:pStyle w:val="ListParagraph"/>
        <w:rPr>
          <w:rFonts w:ascii="Arial" w:hAnsi="Arial" w:cs="Arial"/>
          <w:sz w:val="24"/>
          <w:szCs w:val="24"/>
        </w:rPr>
      </w:pPr>
      <w:hyperlink r:id="rId26" w:history="1">
        <w:r w:rsidR="00E16D5E" w:rsidRPr="008F179E">
          <w:rPr>
            <w:rStyle w:val="Hyperlink"/>
            <w:rFonts w:ascii="Arial" w:hAnsi="Arial" w:cs="Arial"/>
            <w:color w:val="auto"/>
            <w:sz w:val="24"/>
            <w:szCs w:val="24"/>
          </w:rPr>
          <w:t>https://youtu.be/EHnAtJkHA0E?si=ttG90PBFgeCZkG4t</w:t>
        </w:r>
      </w:hyperlink>
    </w:p>
    <w:p w14:paraId="243AB128" w14:textId="77777777" w:rsidR="00E16D5E" w:rsidRPr="0005507D" w:rsidRDefault="00E16D5E" w:rsidP="00E16D5E">
      <w:pPr>
        <w:rPr>
          <w:rFonts w:ascii="Arial" w:hAnsi="Arial" w:cs="Arial"/>
          <w:sz w:val="24"/>
          <w:szCs w:val="24"/>
        </w:rPr>
      </w:pPr>
    </w:p>
    <w:p w14:paraId="4E1B0FFA" w14:textId="77777777" w:rsidR="00E16D5E" w:rsidRPr="0005507D" w:rsidRDefault="00E16D5E" w:rsidP="008F179E">
      <w:pPr>
        <w:pStyle w:val="ListParagraph"/>
        <w:numPr>
          <w:ilvl w:val="0"/>
          <w:numId w:val="15"/>
        </w:numPr>
        <w:rPr>
          <w:rFonts w:ascii="Arial" w:hAnsi="Arial" w:cs="Arial"/>
          <w:sz w:val="24"/>
          <w:szCs w:val="24"/>
        </w:rPr>
      </w:pPr>
      <w:r w:rsidRPr="008F179E">
        <w:rPr>
          <w:rFonts w:ascii="Arial" w:hAnsi="Arial" w:cs="Arial"/>
          <w:sz w:val="24"/>
          <w:szCs w:val="24"/>
        </w:rPr>
        <w:t>Omnipod 5 system Pod activation:</w:t>
      </w:r>
    </w:p>
    <w:p w14:paraId="78A16FCE" w14:textId="77777777" w:rsidR="00E16D5E" w:rsidRPr="0005507D" w:rsidRDefault="00E16D5E" w:rsidP="008F179E">
      <w:pPr>
        <w:pStyle w:val="ListParagraph"/>
      </w:pPr>
    </w:p>
    <w:p w14:paraId="128EE1A5" w14:textId="154E51B6" w:rsidR="00E16D5E" w:rsidRPr="0005507D" w:rsidRDefault="00000000" w:rsidP="008F179E">
      <w:pPr>
        <w:pStyle w:val="ListParagraph"/>
        <w:rPr>
          <w:rFonts w:ascii="Arial" w:hAnsi="Arial" w:cs="Arial"/>
          <w:sz w:val="24"/>
          <w:szCs w:val="24"/>
        </w:rPr>
      </w:pPr>
      <w:hyperlink r:id="rId27" w:history="1">
        <w:r w:rsidR="00E16D5E" w:rsidRPr="008F179E">
          <w:rPr>
            <w:rStyle w:val="Hyperlink"/>
            <w:rFonts w:ascii="Arial" w:hAnsi="Arial" w:cs="Arial"/>
            <w:color w:val="auto"/>
            <w:sz w:val="24"/>
            <w:szCs w:val="24"/>
          </w:rPr>
          <w:t>https://youtu.be/u_a79jIadQU</w:t>
        </w:r>
      </w:hyperlink>
    </w:p>
    <w:p w14:paraId="1338B67D" w14:textId="24FE0643" w:rsidR="00E16D5E" w:rsidRPr="0005507D" w:rsidRDefault="00E16D5E" w:rsidP="008F179E">
      <w:pPr>
        <w:pStyle w:val="ListParagraph"/>
        <w:rPr>
          <w:rFonts w:ascii="Arial" w:hAnsi="Arial" w:cs="Arial"/>
          <w:sz w:val="24"/>
          <w:szCs w:val="24"/>
        </w:rPr>
      </w:pPr>
    </w:p>
    <w:p w14:paraId="21C278DA" w14:textId="459EF0B8" w:rsidR="00E16D5E" w:rsidRPr="0005507D" w:rsidRDefault="00E16D5E" w:rsidP="008F179E">
      <w:pPr>
        <w:pStyle w:val="ListParagraph"/>
        <w:numPr>
          <w:ilvl w:val="0"/>
          <w:numId w:val="15"/>
        </w:numPr>
        <w:rPr>
          <w:rFonts w:ascii="Arial" w:hAnsi="Arial" w:cs="Arial"/>
          <w:sz w:val="24"/>
          <w:szCs w:val="24"/>
        </w:rPr>
      </w:pPr>
      <w:r w:rsidRPr="008F179E">
        <w:rPr>
          <w:rFonts w:ascii="Arial" w:hAnsi="Arial" w:cs="Arial"/>
          <w:sz w:val="24"/>
          <w:szCs w:val="24"/>
        </w:rPr>
        <w:t xml:space="preserve">Smart Adjust Technology video: </w:t>
      </w:r>
    </w:p>
    <w:p w14:paraId="7D859ABB" w14:textId="77777777" w:rsidR="00E16D5E" w:rsidRPr="008F179E" w:rsidRDefault="00E16D5E" w:rsidP="008F179E">
      <w:pPr>
        <w:pStyle w:val="ListParagraph"/>
        <w:rPr>
          <w:rFonts w:ascii="Arial" w:hAnsi="Arial" w:cs="Arial"/>
          <w:sz w:val="24"/>
          <w:szCs w:val="24"/>
        </w:rPr>
      </w:pPr>
    </w:p>
    <w:p w14:paraId="3CA31398" w14:textId="77777777" w:rsidR="00E16D5E" w:rsidRPr="0005507D" w:rsidRDefault="00000000" w:rsidP="008F179E">
      <w:pPr>
        <w:pStyle w:val="ListParagraph"/>
        <w:rPr>
          <w:rFonts w:ascii="Arial" w:hAnsi="Arial" w:cs="Arial"/>
          <w:sz w:val="24"/>
          <w:szCs w:val="24"/>
        </w:rPr>
      </w:pPr>
      <w:hyperlink r:id="rId28" w:history="1">
        <w:r w:rsidR="00E16D5E" w:rsidRPr="008F179E">
          <w:rPr>
            <w:rStyle w:val="Hyperlink"/>
            <w:rFonts w:ascii="Arial" w:hAnsi="Arial" w:cs="Arial"/>
            <w:color w:val="auto"/>
            <w:sz w:val="24"/>
            <w:szCs w:val="24"/>
          </w:rPr>
          <w:t>https://youtu.be/vMDWPWSBFGQ?t=320</w:t>
        </w:r>
      </w:hyperlink>
      <w:r w:rsidR="00E16D5E" w:rsidRPr="0005507D">
        <w:rPr>
          <w:rFonts w:ascii="Arial" w:hAnsi="Arial" w:cs="Arial"/>
          <w:sz w:val="24"/>
          <w:szCs w:val="24"/>
        </w:rPr>
        <w:t xml:space="preserve"> </w:t>
      </w:r>
    </w:p>
    <w:p w14:paraId="4042F555" w14:textId="77777777" w:rsidR="00E16D5E" w:rsidRPr="008F179E" w:rsidRDefault="00E16D5E" w:rsidP="008F179E">
      <w:pPr>
        <w:pStyle w:val="ListParagraph"/>
        <w:rPr>
          <w:rFonts w:ascii="Arial" w:hAnsi="Arial" w:cs="Arial"/>
          <w:sz w:val="24"/>
          <w:szCs w:val="24"/>
        </w:rPr>
      </w:pPr>
    </w:p>
    <w:p w14:paraId="4F1608E8" w14:textId="1D51B341" w:rsidR="00E16D5E" w:rsidRPr="0005507D" w:rsidRDefault="0005507D" w:rsidP="00687C8D">
      <w:pPr>
        <w:rPr>
          <w:rFonts w:ascii="Arial" w:hAnsi="Arial" w:cs="Arial"/>
          <w:sz w:val="24"/>
          <w:szCs w:val="24"/>
        </w:rPr>
      </w:pPr>
      <w:r w:rsidRPr="0005507D">
        <w:rPr>
          <w:rFonts w:ascii="Arial" w:hAnsi="Arial" w:cs="Arial"/>
          <w:sz w:val="24"/>
          <w:szCs w:val="24"/>
        </w:rPr>
        <w:t xml:space="preserve">The Omnipod 5 guidebook is also available at the link below. A copy of the guidebook will also be provided at your Omnipod 5 pump start. </w:t>
      </w:r>
    </w:p>
    <w:p w14:paraId="5D975B4B" w14:textId="77777777" w:rsidR="0005507D" w:rsidRPr="0005507D" w:rsidRDefault="0005507D" w:rsidP="00687C8D">
      <w:pPr>
        <w:rPr>
          <w:rFonts w:ascii="Arial" w:hAnsi="Arial" w:cs="Arial"/>
          <w:sz w:val="24"/>
          <w:szCs w:val="24"/>
        </w:rPr>
      </w:pPr>
    </w:p>
    <w:p w14:paraId="0FCD6394" w14:textId="47994275" w:rsidR="00687C8D" w:rsidRPr="008F179E" w:rsidRDefault="00687C8D" w:rsidP="008F179E">
      <w:pPr>
        <w:pStyle w:val="ListParagraph"/>
        <w:numPr>
          <w:ilvl w:val="0"/>
          <w:numId w:val="15"/>
        </w:numPr>
        <w:rPr>
          <w:rFonts w:ascii="Arial" w:hAnsi="Arial" w:cs="Arial"/>
          <w:sz w:val="24"/>
          <w:szCs w:val="24"/>
        </w:rPr>
      </w:pPr>
      <w:r w:rsidRPr="008F179E">
        <w:rPr>
          <w:rFonts w:ascii="Arial" w:hAnsi="Arial" w:cs="Arial"/>
          <w:sz w:val="24"/>
          <w:szCs w:val="24"/>
        </w:rPr>
        <w:t>Omnipod 5 user guide:</w:t>
      </w:r>
    </w:p>
    <w:p w14:paraId="6CB695FF" w14:textId="77777777" w:rsidR="0005507D" w:rsidRPr="0005507D" w:rsidRDefault="0005507D" w:rsidP="008F179E">
      <w:pPr>
        <w:pStyle w:val="ListParagraph"/>
      </w:pPr>
    </w:p>
    <w:p w14:paraId="5571E80D" w14:textId="356487B2" w:rsidR="00687C8D" w:rsidRPr="0005507D" w:rsidRDefault="00000000" w:rsidP="008F179E">
      <w:pPr>
        <w:pStyle w:val="ListParagraph"/>
        <w:rPr>
          <w:rFonts w:ascii="Arial" w:hAnsi="Arial" w:cs="Arial"/>
          <w:sz w:val="24"/>
          <w:szCs w:val="24"/>
        </w:rPr>
      </w:pPr>
      <w:hyperlink r:id="rId29" w:history="1">
        <w:r w:rsidR="00687C8D" w:rsidRPr="008F179E">
          <w:rPr>
            <w:rStyle w:val="Hyperlink"/>
            <w:rFonts w:ascii="Arial" w:hAnsi="Arial" w:cs="Arial"/>
            <w:color w:val="auto"/>
            <w:sz w:val="24"/>
            <w:szCs w:val="24"/>
          </w:rPr>
          <w:t>https://www.omnipod.com/sites/default/files/Omnipod-5_User-guide.pdf</w:t>
        </w:r>
      </w:hyperlink>
    </w:p>
    <w:p w14:paraId="0DE018E9" w14:textId="77777777" w:rsidR="007529CA" w:rsidRDefault="00222379" w:rsidP="00222379">
      <w:pPr>
        <w:rPr>
          <w:rFonts w:ascii="Arial" w:hAnsi="Arial" w:cs="Arial"/>
          <w:sz w:val="24"/>
          <w:szCs w:val="24"/>
        </w:rPr>
      </w:pPr>
      <w:r w:rsidRPr="006B3679">
        <w:rPr>
          <w:rFonts w:ascii="Arial" w:hAnsi="Arial" w:cs="Arial"/>
          <w:sz w:val="24"/>
          <w:szCs w:val="24"/>
        </w:rPr>
        <w:t xml:space="preserve">                              </w:t>
      </w:r>
    </w:p>
    <w:p w14:paraId="68ED9344" w14:textId="77777777" w:rsidR="00222379" w:rsidRPr="006B3679" w:rsidRDefault="00222379" w:rsidP="00F351E4">
      <w:pPr>
        <w:rPr>
          <w:rFonts w:ascii="Arial" w:hAnsi="Arial" w:cs="Arial"/>
          <w:sz w:val="24"/>
          <w:szCs w:val="24"/>
        </w:rPr>
      </w:pPr>
    </w:p>
    <w:p w14:paraId="48357420" w14:textId="77777777" w:rsidR="00687C8D" w:rsidRPr="007529CA" w:rsidRDefault="00687C8D" w:rsidP="00F351E4">
      <w:pPr>
        <w:rPr>
          <w:rFonts w:ascii="Arial" w:hAnsi="Arial" w:cs="Arial"/>
          <w:b/>
          <w:sz w:val="32"/>
          <w:szCs w:val="32"/>
        </w:rPr>
      </w:pPr>
      <w:r w:rsidRPr="007529CA">
        <w:rPr>
          <w:rFonts w:ascii="Arial" w:hAnsi="Arial" w:cs="Arial"/>
          <w:b/>
          <w:sz w:val="32"/>
          <w:szCs w:val="32"/>
        </w:rPr>
        <w:t>Where to wear your pods:</w:t>
      </w:r>
    </w:p>
    <w:p w14:paraId="45B4D275" w14:textId="77777777" w:rsidR="00687C8D" w:rsidRPr="006B3679" w:rsidRDefault="00687C8D" w:rsidP="00F351E4">
      <w:pPr>
        <w:rPr>
          <w:rFonts w:ascii="Arial" w:hAnsi="Arial" w:cs="Arial"/>
          <w:sz w:val="24"/>
          <w:szCs w:val="24"/>
        </w:rPr>
      </w:pPr>
      <w:r w:rsidRPr="006B3679">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2F79D3DE" wp14:editId="6FC1BA52">
                <wp:simplePos x="0" y="0"/>
                <wp:positionH relativeFrom="column">
                  <wp:posOffset>2251075</wp:posOffset>
                </wp:positionH>
                <wp:positionV relativeFrom="paragraph">
                  <wp:posOffset>434340</wp:posOffset>
                </wp:positionV>
                <wp:extent cx="3768090" cy="1643380"/>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643380"/>
                        </a:xfrm>
                        <a:prstGeom prst="rect">
                          <a:avLst/>
                        </a:prstGeom>
                        <a:solidFill>
                          <a:srgbClr val="FFFFFF"/>
                        </a:solidFill>
                        <a:ln w="9525">
                          <a:solidFill>
                            <a:srgbClr val="000000"/>
                          </a:solidFill>
                          <a:miter lim="800000"/>
                          <a:headEnd/>
                          <a:tailEnd/>
                        </a:ln>
                      </wps:spPr>
                      <wps:txbx>
                        <w:txbxContent>
                          <w:p w14:paraId="73C09E20" w14:textId="77777777" w:rsidR="005619AC" w:rsidRDefault="005619AC" w:rsidP="008F179E">
                            <w:pPr>
                              <w:shd w:val="clear" w:color="auto" w:fill="E2EFD9" w:themeFill="accent6" w:themeFillTint="33"/>
                            </w:pPr>
                          </w:p>
                          <w:p w14:paraId="3F7F38F2" w14:textId="77777777" w:rsidR="005619AC" w:rsidRPr="007529CA" w:rsidRDefault="005619AC" w:rsidP="008F179E">
                            <w:pPr>
                              <w:shd w:val="clear" w:color="auto" w:fill="E2EFD9" w:themeFill="accent6" w:themeFillTint="33"/>
                              <w:rPr>
                                <w:rFonts w:ascii="Arial" w:hAnsi="Arial" w:cs="Arial"/>
                                <w:sz w:val="24"/>
                                <w:szCs w:val="24"/>
                              </w:rPr>
                            </w:pPr>
                            <w:r w:rsidRPr="007529CA">
                              <w:rPr>
                                <w:rFonts w:ascii="Arial" w:hAnsi="Arial" w:cs="Arial"/>
                                <w:sz w:val="24"/>
                                <w:szCs w:val="24"/>
                              </w:rPr>
                              <w:t xml:space="preserve">You can wear your pods on the upper buttocks, abdomen and legs. </w:t>
                            </w:r>
                          </w:p>
                          <w:p w14:paraId="0EB8778E" w14:textId="77777777" w:rsidR="005619AC" w:rsidRPr="007529CA" w:rsidRDefault="005619AC" w:rsidP="008F179E">
                            <w:pPr>
                              <w:shd w:val="clear" w:color="auto" w:fill="E2EFD9" w:themeFill="accent6" w:themeFillTint="33"/>
                              <w:rPr>
                                <w:rFonts w:ascii="Arial" w:hAnsi="Arial" w:cs="Arial"/>
                                <w:sz w:val="24"/>
                                <w:szCs w:val="24"/>
                              </w:rPr>
                            </w:pPr>
                            <w:r w:rsidRPr="007529CA">
                              <w:rPr>
                                <w:rFonts w:ascii="Arial" w:hAnsi="Arial" w:cs="Arial"/>
                                <w:sz w:val="24"/>
                                <w:szCs w:val="24"/>
                              </w:rPr>
                              <w:t>The pod must be 3 inches away from the sensor/transmitter and the must be in direct line of 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9D3DE" id="_x0000_t202" coordsize="21600,21600" o:spt="202" path="m,l,21600r21600,l21600,xe">
                <v:stroke joinstyle="miter"/>
                <v:path gradientshapeok="t" o:connecttype="rect"/>
              </v:shapetype>
              <v:shape id="Text Box 2" o:spid="_x0000_s1026" type="#_x0000_t202" style="position:absolute;margin-left:177.25pt;margin-top:34.2pt;width:296.7pt;height:1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">
                <v:textbox>
                  <w:txbxContent>
                    <w:p w14:paraId="73C09E20" w14:textId="77777777" w:rsidR="005619AC" w:rsidRDefault="005619AC" w:rsidP="008F179E">
                      <w:pPr>
                        <w:shd w:val="clear" w:color="auto" w:fill="E2EFD9" w:themeFill="accent6" w:themeFillTint="33"/>
                      </w:pPr>
                    </w:p>
                    <w:p w14:paraId="3F7F38F2" w14:textId="77777777" w:rsidR="005619AC" w:rsidRPr="007529CA" w:rsidRDefault="005619AC" w:rsidP="008F179E">
                      <w:pPr>
                        <w:shd w:val="clear" w:color="auto" w:fill="E2EFD9" w:themeFill="accent6" w:themeFillTint="33"/>
                        <w:rPr>
                          <w:rFonts w:ascii="Arial" w:hAnsi="Arial" w:cs="Arial"/>
                          <w:sz w:val="24"/>
                          <w:szCs w:val="24"/>
                        </w:rPr>
                      </w:pPr>
                      <w:r w:rsidRPr="007529CA">
                        <w:rPr>
                          <w:rFonts w:ascii="Arial" w:hAnsi="Arial" w:cs="Arial"/>
                          <w:sz w:val="24"/>
                          <w:szCs w:val="24"/>
                        </w:rPr>
                        <w:t xml:space="preserve">You can wear your pods on the upper buttocks, abdomen and legs. </w:t>
                      </w:r>
                    </w:p>
                    <w:p w14:paraId="0EB8778E" w14:textId="77777777" w:rsidR="005619AC" w:rsidRPr="007529CA" w:rsidRDefault="005619AC" w:rsidP="008F179E">
                      <w:pPr>
                        <w:shd w:val="clear" w:color="auto" w:fill="E2EFD9" w:themeFill="accent6" w:themeFillTint="33"/>
                        <w:rPr>
                          <w:rFonts w:ascii="Arial" w:hAnsi="Arial" w:cs="Arial"/>
                          <w:sz w:val="24"/>
                          <w:szCs w:val="24"/>
                        </w:rPr>
                      </w:pPr>
                      <w:r w:rsidRPr="007529CA">
                        <w:rPr>
                          <w:rFonts w:ascii="Arial" w:hAnsi="Arial" w:cs="Arial"/>
                          <w:sz w:val="24"/>
                          <w:szCs w:val="24"/>
                        </w:rPr>
                        <w:t>The pod must be 3 inches away from the sensor/transmitter and the must be in direct line of sight.</w:t>
                      </w:r>
                    </w:p>
                  </w:txbxContent>
                </v:textbox>
                <w10:wrap type="square"/>
              </v:shape>
            </w:pict>
          </mc:Fallback>
        </mc:AlternateContent>
      </w:r>
      <w:r w:rsidRPr="006B3679">
        <w:rPr>
          <w:rFonts w:ascii="Arial" w:hAnsi="Arial" w:cs="Arial"/>
          <w:noProof/>
          <w:lang w:eastAsia="en-GB"/>
        </w:rPr>
        <w:drawing>
          <wp:inline distT="0" distB="0" distL="0" distR="0" wp14:anchorId="503F915D" wp14:editId="64600CEF">
            <wp:extent cx="1855470" cy="2458085"/>
            <wp:effectExtent l="0" t="0" r="0" b="0"/>
            <wp:docPr id="7" name="Picture 7" descr="C:\Users\sansal\AppData\Local\Microsoft\Windows\INetCache\Content.MSO\1BFEE5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sal\AppData\Local\Microsoft\Windows\INetCache\Content.MSO\1BFEE59B.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55470" cy="2458085"/>
                    </a:xfrm>
                    <a:prstGeom prst="rect">
                      <a:avLst/>
                    </a:prstGeom>
                    <a:noFill/>
                    <a:ln>
                      <a:noFill/>
                    </a:ln>
                  </pic:spPr>
                </pic:pic>
              </a:graphicData>
            </a:graphic>
          </wp:inline>
        </w:drawing>
      </w:r>
    </w:p>
    <w:p w14:paraId="55CF3BAE" w14:textId="77777777" w:rsidR="00F351E4" w:rsidRPr="007529CA" w:rsidRDefault="00687C8D" w:rsidP="00687C8D">
      <w:pPr>
        <w:rPr>
          <w:rFonts w:ascii="Arial" w:hAnsi="Arial" w:cs="Arial"/>
          <w:b/>
          <w:sz w:val="32"/>
          <w:szCs w:val="32"/>
        </w:rPr>
      </w:pPr>
      <w:r w:rsidRPr="007529CA">
        <w:rPr>
          <w:rFonts w:ascii="Arial" w:hAnsi="Arial" w:cs="Arial"/>
          <w:b/>
          <w:sz w:val="32"/>
          <w:szCs w:val="32"/>
        </w:rPr>
        <w:lastRenderedPageBreak/>
        <w:t>Pod Changes</w:t>
      </w:r>
    </w:p>
    <w:p w14:paraId="0A316BCA" w14:textId="77777777" w:rsidR="00687C8D" w:rsidRPr="007529CA" w:rsidRDefault="00687C8D" w:rsidP="00687C8D">
      <w:pPr>
        <w:rPr>
          <w:rFonts w:ascii="Arial" w:hAnsi="Arial" w:cs="Arial"/>
          <w:sz w:val="24"/>
          <w:szCs w:val="24"/>
        </w:rPr>
      </w:pPr>
      <w:r w:rsidRPr="007529CA">
        <w:rPr>
          <w:rFonts w:ascii="Arial" w:hAnsi="Arial" w:cs="Arial"/>
          <w:sz w:val="24"/>
          <w:szCs w:val="24"/>
        </w:rPr>
        <w:t xml:space="preserve">You need to change the pod every 2-3 days.  </w:t>
      </w:r>
    </w:p>
    <w:p w14:paraId="2500D53D" w14:textId="77777777" w:rsidR="00687C8D" w:rsidRPr="007529CA" w:rsidRDefault="00687C8D" w:rsidP="00687C8D">
      <w:pPr>
        <w:rPr>
          <w:rFonts w:ascii="Arial" w:hAnsi="Arial" w:cs="Arial"/>
          <w:sz w:val="24"/>
          <w:szCs w:val="24"/>
        </w:rPr>
      </w:pPr>
    </w:p>
    <w:p w14:paraId="2C01491F" w14:textId="77777777" w:rsidR="00F351E4" w:rsidRPr="007529CA" w:rsidRDefault="00BB687D" w:rsidP="00687C8D">
      <w:pPr>
        <w:rPr>
          <w:rFonts w:ascii="Arial" w:hAnsi="Arial" w:cs="Arial"/>
          <w:sz w:val="24"/>
          <w:szCs w:val="24"/>
        </w:rPr>
      </w:pPr>
      <w:r w:rsidRPr="007529C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7615D159" wp14:editId="758F52C8">
                <wp:simplePos x="0" y="0"/>
                <wp:positionH relativeFrom="margin">
                  <wp:posOffset>1990725</wp:posOffset>
                </wp:positionH>
                <wp:positionV relativeFrom="paragraph">
                  <wp:posOffset>43180</wp:posOffset>
                </wp:positionV>
                <wp:extent cx="3571875" cy="8096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09625"/>
                        </a:xfrm>
                        <a:prstGeom prst="rect">
                          <a:avLst/>
                        </a:prstGeom>
                        <a:solidFill>
                          <a:srgbClr val="FFFFFF"/>
                        </a:solidFill>
                        <a:ln w="9525">
                          <a:solidFill>
                            <a:srgbClr val="000000"/>
                          </a:solidFill>
                          <a:miter lim="800000"/>
                          <a:headEnd/>
                          <a:tailEnd/>
                        </a:ln>
                      </wps:spPr>
                      <wps:txbx>
                        <w:txbxContent>
                          <w:p w14:paraId="4E609B64" w14:textId="77777777" w:rsidR="005619AC" w:rsidRPr="007529CA" w:rsidRDefault="005619AC" w:rsidP="008F179E">
                            <w:pPr>
                              <w:shd w:val="clear" w:color="auto" w:fill="E2EFD9" w:themeFill="accent6" w:themeFillTint="33"/>
                              <w:rPr>
                                <w:rFonts w:ascii="Arial" w:hAnsi="Arial" w:cs="Arial"/>
                                <w:sz w:val="24"/>
                                <w:szCs w:val="24"/>
                              </w:rPr>
                            </w:pPr>
                            <w:r w:rsidRPr="007529CA">
                              <w:rPr>
                                <w:rFonts w:ascii="Arial" w:hAnsi="Arial" w:cs="Arial"/>
                                <w:sz w:val="24"/>
                                <w:szCs w:val="24"/>
                              </w:rPr>
                              <w:t xml:space="preserve">Do NOT change you pods at night/just before bed. You need to be able to check your glucose levels for 2-3 hours after your pod change.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5D159" id="_x0000_s1027" type="#_x0000_t202" style="position:absolute;margin-left:156.75pt;margin-top:3.4pt;width:281.25pt;height:6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BTEgIAACY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">
                <v:textbox>
                  <w:txbxContent>
                    <w:p w14:paraId="4E609B64" w14:textId="77777777" w:rsidR="005619AC" w:rsidRPr="007529CA" w:rsidRDefault="005619AC" w:rsidP="008F179E">
                      <w:pPr>
                        <w:shd w:val="clear" w:color="auto" w:fill="E2EFD9" w:themeFill="accent6" w:themeFillTint="33"/>
                        <w:rPr>
                          <w:rFonts w:ascii="Arial" w:hAnsi="Arial" w:cs="Arial"/>
                          <w:sz w:val="24"/>
                          <w:szCs w:val="24"/>
                        </w:rPr>
                      </w:pPr>
                      <w:r w:rsidRPr="007529CA">
                        <w:rPr>
                          <w:rFonts w:ascii="Arial" w:hAnsi="Arial" w:cs="Arial"/>
                          <w:sz w:val="24"/>
                          <w:szCs w:val="24"/>
                        </w:rPr>
                        <w:t xml:space="preserve">Do NOT change you pods at night/just before bed. You need to be able to check your glucose levels for 2-3 hours after your pod change. </w:t>
                      </w:r>
                    </w:p>
                  </w:txbxContent>
                </v:textbox>
                <w10:wrap type="square" anchorx="margin"/>
              </v:shape>
            </w:pict>
          </mc:Fallback>
        </mc:AlternateContent>
      </w:r>
      <w:r w:rsidR="00687C8D" w:rsidRPr="007529CA">
        <w:rPr>
          <w:rFonts w:ascii="Arial" w:hAnsi="Arial" w:cs="Arial"/>
          <w:noProof/>
          <w:sz w:val="24"/>
          <w:szCs w:val="24"/>
          <w:lang w:eastAsia="en-GB"/>
        </w:rPr>
        <w:drawing>
          <wp:inline distT="0" distB="0" distL="0" distR="0" wp14:anchorId="491360FC" wp14:editId="077C6E1B">
            <wp:extent cx="1231200" cy="1058400"/>
            <wp:effectExtent l="0" t="0" r="7620" b="8890"/>
            <wp:docPr id="8" name="Picture 8" descr="Top Tips - SEMH and behavioural strategies - Integrated Treat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Tips - SEMH and behavioural strategies - Integrated Treatment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1200" cy="1058400"/>
                    </a:xfrm>
                    <a:prstGeom prst="rect">
                      <a:avLst/>
                    </a:prstGeom>
                    <a:noFill/>
                    <a:ln>
                      <a:noFill/>
                    </a:ln>
                  </pic:spPr>
                </pic:pic>
              </a:graphicData>
            </a:graphic>
          </wp:inline>
        </w:drawing>
      </w:r>
    </w:p>
    <w:p w14:paraId="6B3635F3" w14:textId="77777777" w:rsidR="004C6A72" w:rsidRPr="006B3679" w:rsidRDefault="004C6A72" w:rsidP="00BB687D">
      <w:pPr>
        <w:rPr>
          <w:rFonts w:ascii="Arial" w:hAnsi="Arial" w:cs="Arial"/>
        </w:rPr>
      </w:pPr>
    </w:p>
    <w:p w14:paraId="0C7A224C" w14:textId="77777777" w:rsidR="00A71FF6" w:rsidRPr="007529CA" w:rsidRDefault="00BB687D" w:rsidP="00BB687D">
      <w:pPr>
        <w:rPr>
          <w:rFonts w:ascii="Arial" w:hAnsi="Arial" w:cs="Arial"/>
          <w:b/>
          <w:sz w:val="32"/>
          <w:szCs w:val="32"/>
        </w:rPr>
      </w:pPr>
      <w:r w:rsidRPr="007529CA">
        <w:rPr>
          <w:rFonts w:ascii="Arial" w:hAnsi="Arial" w:cs="Arial"/>
          <w:b/>
          <w:sz w:val="32"/>
          <w:szCs w:val="32"/>
        </w:rPr>
        <w:t xml:space="preserve">Skin care </w:t>
      </w:r>
      <w:r w:rsidR="004C6A72" w:rsidRPr="007529CA">
        <w:rPr>
          <w:rFonts w:ascii="Arial" w:hAnsi="Arial" w:cs="Arial"/>
          <w:b/>
          <w:sz w:val="32"/>
          <w:szCs w:val="32"/>
        </w:rPr>
        <w:t>advice</w:t>
      </w:r>
      <w:r w:rsidRPr="007529CA">
        <w:rPr>
          <w:rFonts w:ascii="Arial" w:hAnsi="Arial" w:cs="Arial"/>
          <w:b/>
          <w:sz w:val="32"/>
          <w:szCs w:val="32"/>
        </w:rPr>
        <w:t xml:space="preserve"> and tips: </w:t>
      </w:r>
    </w:p>
    <w:p w14:paraId="44827A9A" w14:textId="77777777" w:rsidR="00A71FF6" w:rsidRPr="006B3679" w:rsidRDefault="00BB687D" w:rsidP="00BB687D">
      <w:pPr>
        <w:rPr>
          <w:rFonts w:ascii="Arial" w:hAnsi="Arial" w:cs="Arial"/>
          <w:b/>
          <w:sz w:val="24"/>
          <w:szCs w:val="24"/>
        </w:rPr>
      </w:pPr>
      <w:r w:rsidRPr="006B3679">
        <w:rPr>
          <w:rFonts w:ascii="Arial" w:hAnsi="Arial" w:cs="Arial"/>
          <w:noProof/>
          <w:lang w:eastAsia="en-GB"/>
        </w:rPr>
        <w:drawing>
          <wp:inline distT="0" distB="0" distL="0" distR="0" wp14:anchorId="77214F3C" wp14:editId="36A06451">
            <wp:extent cx="5804026" cy="2590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09647" cy="2637947"/>
                    </a:xfrm>
                    <a:prstGeom prst="rect">
                      <a:avLst/>
                    </a:prstGeom>
                  </pic:spPr>
                </pic:pic>
              </a:graphicData>
            </a:graphic>
          </wp:inline>
        </w:drawing>
      </w:r>
    </w:p>
    <w:p w14:paraId="5CA63A3D" w14:textId="77777777" w:rsidR="00A71FF6" w:rsidRPr="006B3679" w:rsidRDefault="00A71FF6" w:rsidP="00A71FF6">
      <w:pPr>
        <w:jc w:val="center"/>
        <w:rPr>
          <w:rFonts w:ascii="Arial" w:hAnsi="Arial" w:cs="Arial"/>
          <w:b/>
          <w:sz w:val="24"/>
          <w:szCs w:val="24"/>
        </w:rPr>
      </w:pPr>
    </w:p>
    <w:p w14:paraId="70151D42" w14:textId="430CBA50" w:rsidR="004C6A72" w:rsidRDefault="004C6A72" w:rsidP="008F179E">
      <w:pPr>
        <w:pStyle w:val="ListParagraph"/>
        <w:numPr>
          <w:ilvl w:val="0"/>
          <w:numId w:val="17"/>
        </w:numPr>
        <w:rPr>
          <w:rFonts w:ascii="Arial" w:hAnsi="Arial" w:cs="Arial"/>
          <w:sz w:val="24"/>
          <w:szCs w:val="24"/>
        </w:rPr>
      </w:pPr>
      <w:r w:rsidRPr="008F179E">
        <w:rPr>
          <w:rFonts w:ascii="Arial" w:hAnsi="Arial" w:cs="Arial"/>
          <w:sz w:val="24"/>
          <w:szCs w:val="24"/>
        </w:rPr>
        <w:t>Clean the skin with an oil free soap and dry thoroughly. Do not use an oil containing moisturizer on the area</w:t>
      </w:r>
      <w:r w:rsidR="00237FF1">
        <w:rPr>
          <w:rFonts w:ascii="Arial" w:hAnsi="Arial" w:cs="Arial"/>
          <w:sz w:val="24"/>
          <w:szCs w:val="24"/>
        </w:rPr>
        <w:t>.</w:t>
      </w:r>
    </w:p>
    <w:p w14:paraId="4EFC8C50" w14:textId="77777777" w:rsidR="00C931AE" w:rsidRPr="008F179E" w:rsidRDefault="00C931AE" w:rsidP="008F179E">
      <w:pPr>
        <w:pStyle w:val="ListParagraph"/>
        <w:ind w:left="420"/>
        <w:rPr>
          <w:rFonts w:ascii="Arial" w:hAnsi="Arial" w:cs="Arial"/>
          <w:sz w:val="24"/>
          <w:szCs w:val="24"/>
        </w:rPr>
      </w:pPr>
    </w:p>
    <w:p w14:paraId="7BE4505A" w14:textId="752C21DC" w:rsidR="00C931AE" w:rsidRDefault="004C6A72">
      <w:pPr>
        <w:pStyle w:val="ListParagraph"/>
        <w:numPr>
          <w:ilvl w:val="0"/>
          <w:numId w:val="17"/>
        </w:numPr>
        <w:rPr>
          <w:rFonts w:ascii="Arial" w:hAnsi="Arial" w:cs="Arial"/>
          <w:sz w:val="24"/>
          <w:szCs w:val="24"/>
        </w:rPr>
      </w:pPr>
      <w:r w:rsidRPr="008F179E">
        <w:rPr>
          <w:rFonts w:ascii="Arial" w:hAnsi="Arial" w:cs="Arial"/>
          <w:sz w:val="24"/>
          <w:szCs w:val="24"/>
        </w:rPr>
        <w:t>Do not place immediately after a shower/bath or in a steamy bathroom - minimize humidity with hairdryer or apply in a dry environment</w:t>
      </w:r>
      <w:r w:rsidR="00237FF1">
        <w:rPr>
          <w:rFonts w:ascii="Arial" w:hAnsi="Arial" w:cs="Arial"/>
          <w:sz w:val="24"/>
          <w:szCs w:val="24"/>
        </w:rPr>
        <w:t>.</w:t>
      </w:r>
    </w:p>
    <w:p w14:paraId="2401BDC0" w14:textId="77777777" w:rsidR="00C931AE" w:rsidRPr="008F179E" w:rsidRDefault="00C931AE" w:rsidP="008F179E">
      <w:pPr>
        <w:pStyle w:val="ListParagraph"/>
        <w:rPr>
          <w:rFonts w:ascii="Arial" w:hAnsi="Arial" w:cs="Arial"/>
          <w:sz w:val="24"/>
          <w:szCs w:val="24"/>
        </w:rPr>
      </w:pPr>
    </w:p>
    <w:p w14:paraId="11DD5399" w14:textId="2DF0EF28" w:rsidR="004C6A72" w:rsidRDefault="004C6A72" w:rsidP="008F179E">
      <w:pPr>
        <w:pStyle w:val="ListParagraph"/>
        <w:numPr>
          <w:ilvl w:val="0"/>
          <w:numId w:val="17"/>
        </w:numPr>
        <w:rPr>
          <w:rFonts w:ascii="Arial" w:hAnsi="Arial" w:cs="Arial"/>
          <w:sz w:val="24"/>
          <w:szCs w:val="24"/>
        </w:rPr>
      </w:pPr>
      <w:r w:rsidRPr="008F179E">
        <w:rPr>
          <w:rFonts w:ascii="Arial" w:hAnsi="Arial" w:cs="Arial"/>
          <w:sz w:val="24"/>
          <w:szCs w:val="24"/>
        </w:rPr>
        <w:t>Solid or spray antiperspirant (unscented) may help with skin prone to sweating. Apply thin layer, wait 10–15 min, wipe off excess and prepare site</w:t>
      </w:r>
      <w:r w:rsidR="00237FF1">
        <w:rPr>
          <w:rFonts w:ascii="Arial" w:hAnsi="Arial" w:cs="Arial"/>
          <w:sz w:val="24"/>
          <w:szCs w:val="24"/>
        </w:rPr>
        <w:t>.</w:t>
      </w:r>
      <w:r w:rsidRPr="008F179E">
        <w:rPr>
          <w:rFonts w:ascii="Arial" w:hAnsi="Arial" w:cs="Arial"/>
          <w:sz w:val="24"/>
          <w:szCs w:val="24"/>
        </w:rPr>
        <w:t xml:space="preserve"> </w:t>
      </w:r>
    </w:p>
    <w:p w14:paraId="02A2313F" w14:textId="77777777" w:rsidR="00C931AE" w:rsidRPr="008F179E" w:rsidRDefault="00C931AE" w:rsidP="008F179E">
      <w:pPr>
        <w:pStyle w:val="ListParagraph"/>
        <w:ind w:left="420"/>
        <w:rPr>
          <w:rFonts w:ascii="Arial" w:hAnsi="Arial" w:cs="Arial"/>
          <w:sz w:val="24"/>
          <w:szCs w:val="24"/>
        </w:rPr>
      </w:pPr>
    </w:p>
    <w:p w14:paraId="7C877206" w14:textId="6141A0B2" w:rsidR="00237FF1" w:rsidRDefault="004C6A72" w:rsidP="008F179E">
      <w:pPr>
        <w:pStyle w:val="ListParagraph"/>
        <w:numPr>
          <w:ilvl w:val="0"/>
          <w:numId w:val="17"/>
        </w:numPr>
        <w:rPr>
          <w:rFonts w:ascii="Arial" w:hAnsi="Arial" w:cs="Arial"/>
          <w:sz w:val="24"/>
          <w:szCs w:val="24"/>
        </w:rPr>
      </w:pPr>
      <w:r w:rsidRPr="008F179E">
        <w:rPr>
          <w:rFonts w:ascii="Arial" w:hAnsi="Arial" w:cs="Arial"/>
          <w:sz w:val="24"/>
          <w:szCs w:val="24"/>
        </w:rPr>
        <w:t xml:space="preserve">Barrier films may help prevent mild skin irritation from adhesives, although glucose sensor manufacturers recommend not using barrier creams and patches, as it may affect how the sensor works. </w:t>
      </w:r>
    </w:p>
    <w:p w14:paraId="2F62A42F" w14:textId="77777777" w:rsidR="00237FF1" w:rsidRPr="008F179E" w:rsidRDefault="00237FF1" w:rsidP="008F179E">
      <w:pPr>
        <w:pStyle w:val="ListParagraph"/>
        <w:rPr>
          <w:rFonts w:ascii="Arial" w:hAnsi="Arial" w:cs="Arial"/>
          <w:sz w:val="24"/>
          <w:szCs w:val="24"/>
        </w:rPr>
      </w:pPr>
    </w:p>
    <w:p w14:paraId="1E7490C6" w14:textId="6CA9C353" w:rsidR="0071232D" w:rsidRPr="008F179E" w:rsidRDefault="004C6A72" w:rsidP="008F179E">
      <w:pPr>
        <w:pStyle w:val="ListParagraph"/>
        <w:numPr>
          <w:ilvl w:val="0"/>
          <w:numId w:val="17"/>
        </w:numPr>
        <w:rPr>
          <w:rFonts w:ascii="Arial" w:hAnsi="Arial" w:cs="Arial"/>
          <w:b/>
          <w:sz w:val="24"/>
          <w:szCs w:val="24"/>
        </w:rPr>
      </w:pPr>
      <w:r w:rsidRPr="008F179E">
        <w:rPr>
          <w:rFonts w:ascii="Arial" w:hAnsi="Arial" w:cs="Arial"/>
          <w:sz w:val="24"/>
          <w:szCs w:val="24"/>
        </w:rPr>
        <w:t>If you are having skin reactions, contact the diabetes team to discuss.</w:t>
      </w:r>
    </w:p>
    <w:p w14:paraId="78E2C1AF" w14:textId="77777777" w:rsidR="004C6A72" w:rsidRPr="006B3679" w:rsidRDefault="004C6A72" w:rsidP="00A71FF6">
      <w:pPr>
        <w:jc w:val="center"/>
        <w:rPr>
          <w:rFonts w:ascii="Arial" w:hAnsi="Arial" w:cs="Arial"/>
          <w:b/>
          <w:sz w:val="24"/>
          <w:szCs w:val="24"/>
        </w:rPr>
      </w:pPr>
    </w:p>
    <w:p w14:paraId="2E2D5AE6" w14:textId="77777777" w:rsidR="004C6A72" w:rsidRPr="007529CA" w:rsidRDefault="004C6A72" w:rsidP="004C6A72">
      <w:pPr>
        <w:rPr>
          <w:rFonts w:ascii="Arial" w:hAnsi="Arial" w:cs="Arial"/>
          <w:b/>
          <w:sz w:val="32"/>
          <w:szCs w:val="32"/>
        </w:rPr>
      </w:pPr>
      <w:r w:rsidRPr="007529CA">
        <w:rPr>
          <w:rFonts w:ascii="Arial" w:hAnsi="Arial" w:cs="Arial"/>
          <w:b/>
          <w:sz w:val="32"/>
          <w:szCs w:val="32"/>
        </w:rPr>
        <w:lastRenderedPageBreak/>
        <w:t>Highs, Lows and Sick day rules:</w:t>
      </w:r>
    </w:p>
    <w:p w14:paraId="1D04FB01" w14:textId="77777777" w:rsidR="004C6A72" w:rsidRPr="007529CA" w:rsidRDefault="004C6A72" w:rsidP="004C6A72">
      <w:pPr>
        <w:rPr>
          <w:rFonts w:ascii="Arial" w:hAnsi="Arial" w:cs="Arial"/>
          <w:sz w:val="24"/>
          <w:szCs w:val="24"/>
        </w:rPr>
      </w:pPr>
      <w:r w:rsidRPr="007529CA">
        <w:rPr>
          <w:rFonts w:ascii="Arial" w:hAnsi="Arial" w:cs="Arial"/>
          <w:sz w:val="24"/>
          <w:szCs w:val="24"/>
        </w:rPr>
        <w:t xml:space="preserve">You will still need to manage some high and low glucose levels using your HCL system.  This will be different to how you manage highs and lows sick days on injections or on a manual pump. </w:t>
      </w:r>
    </w:p>
    <w:p w14:paraId="631E19D9" w14:textId="77777777" w:rsidR="004C6A72" w:rsidRDefault="004C6A72" w:rsidP="004C6A72">
      <w:pPr>
        <w:rPr>
          <w:rFonts w:ascii="Arial" w:hAnsi="Arial" w:cs="Arial"/>
          <w:sz w:val="24"/>
          <w:szCs w:val="24"/>
        </w:rPr>
      </w:pPr>
      <w:r w:rsidRPr="007529CA">
        <w:rPr>
          <w:rFonts w:ascii="Arial" w:hAnsi="Arial" w:cs="Arial"/>
          <w:sz w:val="24"/>
          <w:szCs w:val="24"/>
        </w:rPr>
        <w:t xml:space="preserve">It is important to know how to manage highs and lows and sick days to stay safe. </w:t>
      </w:r>
    </w:p>
    <w:p w14:paraId="14D2746C" w14:textId="77777777" w:rsidR="00E44AFC" w:rsidRDefault="00E44AFC" w:rsidP="004C6A72">
      <w:pPr>
        <w:rPr>
          <w:rFonts w:ascii="Arial" w:hAnsi="Arial" w:cs="Arial"/>
          <w:sz w:val="24"/>
          <w:szCs w:val="24"/>
        </w:rPr>
      </w:pPr>
      <w:r>
        <w:rPr>
          <w:rFonts w:ascii="Arial" w:hAnsi="Arial" w:cs="Arial"/>
          <w:sz w:val="24"/>
          <w:szCs w:val="24"/>
        </w:rPr>
        <w:t xml:space="preserve">Hypo treatments on HCL systems should be no more than 10g carbohydrate. Big hypo treatments can cause rebound hyperglycaemia. Always wait 15 minutes before re-treating to give the glucose time to rise. </w:t>
      </w:r>
    </w:p>
    <w:p w14:paraId="68C91DDC" w14:textId="77777777" w:rsidR="00E44AFC" w:rsidRPr="007529CA" w:rsidRDefault="00E44AFC" w:rsidP="004C6A72">
      <w:pPr>
        <w:rPr>
          <w:rFonts w:ascii="Arial" w:hAnsi="Arial" w:cs="Arial"/>
          <w:sz w:val="24"/>
          <w:szCs w:val="24"/>
        </w:rPr>
      </w:pPr>
      <w:r>
        <w:rPr>
          <w:rFonts w:ascii="Arial" w:hAnsi="Arial" w:cs="Arial"/>
          <w:sz w:val="24"/>
          <w:szCs w:val="24"/>
        </w:rPr>
        <w:t xml:space="preserve">Remember if the glucose levels are 14mmol/l or more for more than 90 minutes check for blood ketones. If your level is 14mmol/l or more and you feel unwell check for ketones don’t wait. </w:t>
      </w:r>
    </w:p>
    <w:p w14:paraId="3066FFFD" w14:textId="77777777" w:rsidR="002A7867" w:rsidRDefault="002A7867" w:rsidP="004C6A72">
      <w:pPr>
        <w:rPr>
          <w:rFonts w:ascii="Arial" w:hAnsi="Arial" w:cs="Arial"/>
          <w:b/>
          <w:sz w:val="32"/>
          <w:szCs w:val="32"/>
        </w:rPr>
      </w:pPr>
      <w:r w:rsidRPr="00E44AFC">
        <w:rPr>
          <w:rFonts w:ascii="Arial" w:hAnsi="Arial" w:cs="Arial"/>
          <w:b/>
          <w:sz w:val="32"/>
          <w:szCs w:val="32"/>
        </w:rPr>
        <w:t xml:space="preserve">Hyperglycaemia: </w:t>
      </w:r>
    </w:p>
    <w:p w14:paraId="7A775BCE" w14:textId="77777777" w:rsidR="00E44AFC" w:rsidRPr="00E44AFC" w:rsidRDefault="00E44AFC" w:rsidP="00E44AFC">
      <w:pPr>
        <w:rPr>
          <w:rFonts w:ascii="Arial" w:hAnsi="Arial" w:cs="Arial"/>
          <w:b/>
          <w:sz w:val="32"/>
          <w:szCs w:val="32"/>
        </w:rPr>
      </w:pPr>
      <w:r w:rsidRPr="00E44AFC">
        <w:rPr>
          <w:rFonts w:ascii="Arial" w:hAnsi="Arial" w:cs="Arial"/>
          <w:b/>
          <w:sz w:val="32"/>
          <w:szCs w:val="32"/>
        </w:rPr>
        <w:t>Managing High Glucose levels – Hybrid Closed loop systems.</w:t>
      </w:r>
    </w:p>
    <w:p w14:paraId="5009F84E" w14:textId="77777777" w:rsidR="00E44AFC" w:rsidRPr="00E44AFC" w:rsidRDefault="00E44AFC" w:rsidP="00E44AFC">
      <w:pPr>
        <w:rPr>
          <w:rFonts w:ascii="Arial" w:hAnsi="Arial" w:cs="Arial"/>
          <w:sz w:val="24"/>
          <w:szCs w:val="24"/>
        </w:rPr>
      </w:pPr>
      <w:r w:rsidRPr="00E44AFC">
        <w:rPr>
          <w:rFonts w:ascii="Arial" w:hAnsi="Arial" w:cs="Arial"/>
          <w:sz w:val="24"/>
          <w:szCs w:val="24"/>
        </w:rPr>
        <w:t>If glucose is 14mmol/L or above check for blood ketones.</w:t>
      </w:r>
    </w:p>
    <w:p w14:paraId="29879597" w14:textId="77777777" w:rsidR="00E44AFC" w:rsidRPr="00E44AFC" w:rsidRDefault="00E44AFC" w:rsidP="00E44AFC">
      <w:pPr>
        <w:pStyle w:val="ListParagraph"/>
        <w:numPr>
          <w:ilvl w:val="0"/>
          <w:numId w:val="3"/>
        </w:numPr>
        <w:rPr>
          <w:rFonts w:ascii="Arial" w:hAnsi="Arial" w:cs="Arial"/>
          <w:sz w:val="24"/>
          <w:szCs w:val="24"/>
        </w:rPr>
      </w:pPr>
      <w:r w:rsidRPr="00E44AFC">
        <w:rPr>
          <w:rFonts w:ascii="Arial" w:hAnsi="Arial" w:cs="Arial"/>
          <w:sz w:val="24"/>
          <w:szCs w:val="24"/>
        </w:rPr>
        <w:t>If ketones are below 0.6mmol/L- follow ADCC (below)</w:t>
      </w:r>
    </w:p>
    <w:p w14:paraId="51827FBF" w14:textId="77777777" w:rsidR="00E44AFC" w:rsidRDefault="00E44AFC" w:rsidP="00E44AFC">
      <w:pPr>
        <w:pStyle w:val="ListParagraph"/>
        <w:numPr>
          <w:ilvl w:val="0"/>
          <w:numId w:val="3"/>
        </w:numPr>
        <w:rPr>
          <w:rFonts w:ascii="Arial" w:hAnsi="Arial" w:cs="Arial"/>
          <w:sz w:val="24"/>
          <w:szCs w:val="24"/>
        </w:rPr>
      </w:pPr>
      <w:r w:rsidRPr="00E44AFC">
        <w:rPr>
          <w:rFonts w:ascii="Arial" w:hAnsi="Arial" w:cs="Arial"/>
          <w:sz w:val="24"/>
          <w:szCs w:val="24"/>
        </w:rPr>
        <w:t>If Ketones are 0.6mmol/L or ab</w:t>
      </w:r>
      <w:r>
        <w:rPr>
          <w:rFonts w:ascii="Arial" w:hAnsi="Arial" w:cs="Arial"/>
          <w:sz w:val="24"/>
          <w:szCs w:val="24"/>
        </w:rPr>
        <w:t>ove follow sick day rules (below</w:t>
      </w:r>
      <w:r w:rsidRPr="00E44AFC">
        <w:rPr>
          <w:rFonts w:ascii="Arial" w:hAnsi="Arial" w:cs="Arial"/>
          <w:sz w:val="24"/>
          <w:szCs w:val="24"/>
        </w:rPr>
        <w:t>)</w:t>
      </w:r>
    </w:p>
    <w:p w14:paraId="166B9D94" w14:textId="77777777" w:rsidR="00E44AFC" w:rsidRPr="00E44AFC" w:rsidRDefault="00E44AFC" w:rsidP="00E44AFC">
      <w:pPr>
        <w:pStyle w:val="ListParagraph"/>
        <w:rPr>
          <w:rFonts w:ascii="Arial" w:hAnsi="Arial" w:cs="Arial"/>
          <w:sz w:val="24"/>
          <w:szCs w:val="24"/>
        </w:rPr>
      </w:pPr>
    </w:p>
    <w:p w14:paraId="3988EC6A" w14:textId="77777777" w:rsidR="00E44AFC" w:rsidRPr="006B3679" w:rsidRDefault="00E44AFC" w:rsidP="00E44AFC">
      <w:pPr>
        <w:rPr>
          <w:rFonts w:ascii="Arial" w:hAnsi="Arial" w:cs="Arial"/>
        </w:rPr>
      </w:pPr>
      <w:r w:rsidRPr="006B3679">
        <w:rPr>
          <w:rFonts w:ascii="Arial" w:hAnsi="Arial" w:cs="Arial"/>
          <w:noProof/>
          <w:lang w:eastAsia="en-GB"/>
        </w:rPr>
        <w:drawing>
          <wp:inline distT="0" distB="0" distL="0" distR="0" wp14:anchorId="33D92CC3" wp14:editId="2D97119A">
            <wp:extent cx="6610350" cy="27676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621907" cy="2772456"/>
                    </a:xfrm>
                    <a:prstGeom prst="rect">
                      <a:avLst/>
                    </a:prstGeom>
                  </pic:spPr>
                </pic:pic>
              </a:graphicData>
            </a:graphic>
          </wp:inline>
        </w:drawing>
      </w:r>
    </w:p>
    <w:p w14:paraId="54E27A72" w14:textId="77777777" w:rsidR="00E44AFC" w:rsidRPr="006B3679" w:rsidRDefault="00E44AFC" w:rsidP="00E44AFC">
      <w:pPr>
        <w:rPr>
          <w:rFonts w:ascii="Arial" w:hAnsi="Arial" w:cs="Arial"/>
        </w:rPr>
      </w:pPr>
    </w:p>
    <w:p w14:paraId="0F803C63" w14:textId="77777777" w:rsidR="004C6A72" w:rsidRPr="006550ED" w:rsidRDefault="004C6A72" w:rsidP="004C6A72">
      <w:pPr>
        <w:pStyle w:val="NormalWeb"/>
        <w:shd w:val="clear" w:color="auto" w:fill="FFFFFF"/>
        <w:spacing w:before="0" w:beforeAutospacing="0" w:after="375" w:afterAutospacing="0"/>
        <w:rPr>
          <w:rFonts w:ascii="Arial" w:hAnsi="Arial" w:cs="Arial"/>
          <w:color w:val="191919"/>
        </w:rPr>
      </w:pPr>
      <w:r w:rsidRPr="006550ED">
        <w:rPr>
          <w:rFonts w:ascii="Arial" w:hAnsi="Arial" w:cs="Arial"/>
          <w:color w:val="191919"/>
        </w:rPr>
        <w:t>You should make standard checks on the pump for blockages (occlusions), disconnection and battery failures.</w:t>
      </w:r>
    </w:p>
    <w:p w14:paraId="459954B1" w14:textId="77777777" w:rsidR="004C6A72" w:rsidRPr="006550ED" w:rsidRDefault="004C6A72" w:rsidP="004C6A72">
      <w:pPr>
        <w:pStyle w:val="NormalWeb"/>
        <w:shd w:val="clear" w:color="auto" w:fill="FFFFFF"/>
        <w:spacing w:before="0" w:beforeAutospacing="0" w:after="375" w:afterAutospacing="0"/>
        <w:rPr>
          <w:rFonts w:ascii="Arial" w:hAnsi="Arial" w:cs="Arial"/>
          <w:color w:val="191919"/>
        </w:rPr>
      </w:pPr>
      <w:r w:rsidRPr="006550ED">
        <w:rPr>
          <w:rFonts w:ascii="Arial" w:hAnsi="Arial" w:cs="Arial"/>
          <w:color w:val="191919"/>
        </w:rPr>
        <w:t>Give correction doses through the pump if blood ketone levels are less than 0.6mmol/L. If one correction dose given through the pump has no effect in 1 hour, repeat the correction dose with an insulin pen.</w:t>
      </w:r>
    </w:p>
    <w:p w14:paraId="2652E305" w14:textId="77777777" w:rsidR="004C6A72" w:rsidRDefault="004C6A72" w:rsidP="004C6A72">
      <w:pPr>
        <w:pStyle w:val="NormalWeb"/>
        <w:shd w:val="clear" w:color="auto" w:fill="FFFFFF"/>
        <w:spacing w:before="0" w:beforeAutospacing="0" w:after="375" w:afterAutospacing="0"/>
        <w:rPr>
          <w:rFonts w:ascii="Arial" w:hAnsi="Arial" w:cs="Arial"/>
          <w:color w:val="191919"/>
        </w:rPr>
      </w:pPr>
      <w:r w:rsidRPr="006550ED">
        <w:rPr>
          <w:rFonts w:ascii="Arial" w:hAnsi="Arial" w:cs="Arial"/>
          <w:color w:val="191919"/>
        </w:rPr>
        <w:t>If blood ketones levels are 0.6mmol/L or more, give correction doses with an insulin pen.</w:t>
      </w:r>
    </w:p>
    <w:p w14:paraId="0338DE84" w14:textId="5C5C39FA" w:rsidR="002A7867" w:rsidRPr="006B3679" w:rsidRDefault="002A7867" w:rsidP="002A7867">
      <w:pPr>
        <w:jc w:val="center"/>
        <w:rPr>
          <w:rFonts w:ascii="Arial" w:hAnsi="Arial" w:cs="Arial"/>
          <w:b/>
          <w:sz w:val="40"/>
          <w:szCs w:val="40"/>
          <w:u w:val="single"/>
        </w:rPr>
      </w:pPr>
      <w:r w:rsidRPr="006B3679">
        <w:rPr>
          <w:rFonts w:ascii="Arial" w:hAnsi="Arial" w:cs="Arial"/>
          <w:b/>
          <w:bCs/>
          <w:sz w:val="40"/>
          <w:szCs w:val="40"/>
          <w:u w:val="single"/>
        </w:rPr>
        <w:lastRenderedPageBreak/>
        <w:t xml:space="preserve">Glucose levels </w:t>
      </w:r>
      <w:r w:rsidR="001E0830">
        <w:rPr>
          <w:rFonts w:ascii="Arial" w:hAnsi="Arial" w:cs="Arial"/>
          <w:b/>
          <w:bCs/>
          <w:sz w:val="40"/>
          <w:szCs w:val="40"/>
          <w:u w:val="single"/>
        </w:rPr>
        <w:t xml:space="preserve">greater than </w:t>
      </w:r>
      <w:r w:rsidRPr="006B3679">
        <w:rPr>
          <w:rFonts w:ascii="Arial" w:hAnsi="Arial" w:cs="Arial"/>
          <w:b/>
          <w:bCs/>
          <w:sz w:val="40"/>
          <w:szCs w:val="40"/>
          <w:u w:val="single"/>
        </w:rPr>
        <w:t>14mmol/l</w:t>
      </w:r>
    </w:p>
    <w:tbl>
      <w:tblPr>
        <w:tblStyle w:val="TableGrid"/>
        <w:tblW w:w="10485" w:type="dxa"/>
        <w:tblLook w:val="04A0" w:firstRow="1" w:lastRow="0" w:firstColumn="1" w:lastColumn="0" w:noHBand="0" w:noVBand="1"/>
      </w:tblPr>
      <w:tblGrid>
        <w:gridCol w:w="2689"/>
        <w:gridCol w:w="3827"/>
        <w:gridCol w:w="3969"/>
      </w:tblGrid>
      <w:tr w:rsidR="002A7867" w:rsidRPr="006B3679" w14:paraId="6EB81F1F" w14:textId="77777777" w:rsidTr="006550ED">
        <w:tc>
          <w:tcPr>
            <w:tcW w:w="10485" w:type="dxa"/>
            <w:gridSpan w:val="3"/>
            <w:shd w:val="clear" w:color="auto" w:fill="E2EFD9" w:themeFill="accent6" w:themeFillTint="33"/>
          </w:tcPr>
          <w:p w14:paraId="37BD2819" w14:textId="77777777" w:rsidR="002A7867" w:rsidRPr="006B3679" w:rsidRDefault="002A7867" w:rsidP="00A03351">
            <w:pPr>
              <w:jc w:val="center"/>
              <w:rPr>
                <w:rFonts w:ascii="Arial" w:hAnsi="Arial" w:cs="Arial"/>
                <w:b/>
                <w:szCs w:val="24"/>
              </w:rPr>
            </w:pPr>
            <w:r w:rsidRPr="006B3679">
              <w:rPr>
                <w:rFonts w:ascii="Arial" w:hAnsi="Arial" w:cs="Arial"/>
                <w:sz w:val="28"/>
                <w:szCs w:val="28"/>
              </w:rPr>
              <w:t>If not tolerating drinks/fluids – go to local A&amp;E</w:t>
            </w:r>
          </w:p>
        </w:tc>
      </w:tr>
      <w:tr w:rsidR="002A7867" w:rsidRPr="006B3679" w14:paraId="0F00104C" w14:textId="77777777" w:rsidTr="006550ED">
        <w:tc>
          <w:tcPr>
            <w:tcW w:w="2689" w:type="dxa"/>
          </w:tcPr>
          <w:p w14:paraId="288EE984" w14:textId="77777777" w:rsidR="002A7867" w:rsidRPr="006B3679" w:rsidRDefault="002A7867" w:rsidP="00A03351">
            <w:pPr>
              <w:jc w:val="center"/>
              <w:rPr>
                <w:rFonts w:ascii="Arial" w:hAnsi="Arial" w:cs="Arial"/>
                <w:b/>
                <w:sz w:val="28"/>
                <w:szCs w:val="28"/>
              </w:rPr>
            </w:pPr>
            <w:r w:rsidRPr="006B3679">
              <w:rPr>
                <w:rFonts w:ascii="Arial" w:hAnsi="Arial" w:cs="Arial"/>
                <w:b/>
                <w:sz w:val="28"/>
                <w:szCs w:val="28"/>
              </w:rPr>
              <w:t>Blood Ketones</w:t>
            </w:r>
          </w:p>
          <w:p w14:paraId="0DA12D2C" w14:textId="77777777" w:rsidR="002A7867" w:rsidRPr="006B3679" w:rsidRDefault="002A7867" w:rsidP="00A03351">
            <w:pPr>
              <w:jc w:val="center"/>
              <w:rPr>
                <w:rFonts w:ascii="Arial" w:hAnsi="Arial" w:cs="Arial"/>
                <w:b/>
                <w:sz w:val="28"/>
                <w:szCs w:val="28"/>
              </w:rPr>
            </w:pPr>
          </w:p>
        </w:tc>
        <w:tc>
          <w:tcPr>
            <w:tcW w:w="3827" w:type="dxa"/>
          </w:tcPr>
          <w:p w14:paraId="7B4E97A5" w14:textId="77777777" w:rsidR="002A7867" w:rsidRPr="006B3679" w:rsidRDefault="002A7867" w:rsidP="00A03351">
            <w:pPr>
              <w:jc w:val="center"/>
              <w:rPr>
                <w:rFonts w:ascii="Arial" w:hAnsi="Arial" w:cs="Arial"/>
                <w:b/>
                <w:sz w:val="28"/>
                <w:szCs w:val="28"/>
              </w:rPr>
            </w:pPr>
            <w:r w:rsidRPr="006B3679">
              <w:rPr>
                <w:rFonts w:ascii="Arial" w:hAnsi="Arial" w:cs="Arial"/>
                <w:b/>
                <w:sz w:val="28"/>
                <w:szCs w:val="28"/>
              </w:rPr>
              <w:t>Action</w:t>
            </w:r>
          </w:p>
        </w:tc>
        <w:tc>
          <w:tcPr>
            <w:tcW w:w="3969" w:type="dxa"/>
          </w:tcPr>
          <w:p w14:paraId="111C8AA8" w14:textId="77777777" w:rsidR="002A7867" w:rsidRPr="006B3679" w:rsidRDefault="002A7867" w:rsidP="00A03351">
            <w:pPr>
              <w:jc w:val="center"/>
              <w:rPr>
                <w:rFonts w:ascii="Arial" w:hAnsi="Arial" w:cs="Arial"/>
                <w:b/>
                <w:sz w:val="28"/>
                <w:szCs w:val="28"/>
              </w:rPr>
            </w:pPr>
            <w:r w:rsidRPr="006B3679">
              <w:rPr>
                <w:rFonts w:ascii="Arial" w:hAnsi="Arial" w:cs="Arial"/>
                <w:b/>
                <w:sz w:val="28"/>
                <w:szCs w:val="28"/>
              </w:rPr>
              <w:t>Additional Action</w:t>
            </w:r>
          </w:p>
        </w:tc>
      </w:tr>
      <w:tr w:rsidR="002A7867" w:rsidRPr="006B3679" w14:paraId="7D4E76AE" w14:textId="77777777" w:rsidTr="006550ED">
        <w:tc>
          <w:tcPr>
            <w:tcW w:w="2689" w:type="dxa"/>
            <w:shd w:val="clear" w:color="auto" w:fill="92D050"/>
          </w:tcPr>
          <w:tbl>
            <w:tblPr>
              <w:tblW w:w="0" w:type="auto"/>
              <w:tblBorders>
                <w:top w:val="nil"/>
                <w:left w:val="nil"/>
                <w:bottom w:val="nil"/>
                <w:right w:val="nil"/>
              </w:tblBorders>
              <w:tblLook w:val="0000" w:firstRow="0" w:lastRow="0" w:firstColumn="0" w:lastColumn="0" w:noHBand="0" w:noVBand="0"/>
            </w:tblPr>
            <w:tblGrid>
              <w:gridCol w:w="222"/>
            </w:tblGrid>
            <w:tr w:rsidR="002A7867" w:rsidRPr="006B3679" w14:paraId="4A4A9AD3" w14:textId="77777777" w:rsidTr="00A03351">
              <w:trPr>
                <w:trHeight w:val="310"/>
              </w:trPr>
              <w:tc>
                <w:tcPr>
                  <w:tcW w:w="222" w:type="dxa"/>
                </w:tcPr>
                <w:p w14:paraId="107DEF1B" w14:textId="77777777" w:rsidR="002A7867" w:rsidRPr="006B3679" w:rsidRDefault="002A7867" w:rsidP="00A03351">
                  <w:pPr>
                    <w:autoSpaceDE w:val="0"/>
                    <w:autoSpaceDN w:val="0"/>
                    <w:adjustRightInd w:val="0"/>
                    <w:spacing w:after="0" w:line="240" w:lineRule="auto"/>
                    <w:rPr>
                      <w:rFonts w:ascii="Arial" w:hAnsi="Arial" w:cs="Arial"/>
                      <w:color w:val="000000"/>
                      <w:sz w:val="24"/>
                      <w:szCs w:val="24"/>
                    </w:rPr>
                  </w:pPr>
                </w:p>
              </w:tc>
            </w:tr>
          </w:tbl>
          <w:p w14:paraId="2B227D73" w14:textId="77777777" w:rsidR="002A7867" w:rsidRPr="006B3679" w:rsidRDefault="002A7867" w:rsidP="00A03351">
            <w:pPr>
              <w:rPr>
                <w:rFonts w:ascii="Arial" w:hAnsi="Arial" w:cs="Arial"/>
                <w:sz w:val="24"/>
                <w:szCs w:val="24"/>
              </w:rPr>
            </w:pPr>
            <w:r w:rsidRPr="006B3679">
              <w:rPr>
                <w:rFonts w:ascii="Arial" w:hAnsi="Arial" w:cs="Arial"/>
                <w:color w:val="000000"/>
                <w:sz w:val="24"/>
                <w:szCs w:val="24"/>
              </w:rPr>
              <w:t>Less than 0.6 mmol/L</w:t>
            </w:r>
          </w:p>
          <w:p w14:paraId="653374B9" w14:textId="77777777" w:rsidR="002A7867" w:rsidRPr="006B3679" w:rsidRDefault="002A7867" w:rsidP="00A03351">
            <w:pPr>
              <w:rPr>
                <w:rFonts w:ascii="Arial" w:hAnsi="Arial" w:cs="Arial"/>
                <w:sz w:val="24"/>
                <w:szCs w:val="24"/>
              </w:rPr>
            </w:pPr>
          </w:p>
          <w:p w14:paraId="0211D625" w14:textId="77777777" w:rsidR="002A7867" w:rsidRPr="006B3679" w:rsidRDefault="002A7867" w:rsidP="00A03351">
            <w:pPr>
              <w:rPr>
                <w:rFonts w:ascii="Arial" w:hAnsi="Arial" w:cs="Arial"/>
                <w:sz w:val="24"/>
                <w:szCs w:val="24"/>
              </w:rPr>
            </w:pPr>
          </w:p>
        </w:tc>
        <w:tc>
          <w:tcPr>
            <w:tcW w:w="3827" w:type="dxa"/>
            <w:shd w:val="clear" w:color="auto" w:fill="92D050"/>
          </w:tcPr>
          <w:p w14:paraId="0151035D" w14:textId="77777777" w:rsidR="002A7867" w:rsidRPr="006B3679" w:rsidRDefault="002A7867" w:rsidP="00A03351">
            <w:pPr>
              <w:rPr>
                <w:rFonts w:ascii="Arial" w:hAnsi="Arial" w:cs="Arial"/>
                <w:sz w:val="24"/>
                <w:szCs w:val="24"/>
              </w:rPr>
            </w:pPr>
            <w:r w:rsidRPr="006B3679">
              <w:rPr>
                <w:rFonts w:ascii="Arial" w:hAnsi="Arial" w:cs="Arial"/>
                <w:sz w:val="24"/>
                <w:szCs w:val="24"/>
              </w:rPr>
              <w:t xml:space="preserve">*Calculate correction dose using pump calculator. </w:t>
            </w:r>
          </w:p>
          <w:p w14:paraId="1BFAC9ED" w14:textId="77777777" w:rsidR="002A7867" w:rsidRPr="006B3679" w:rsidRDefault="002A7867" w:rsidP="00A03351">
            <w:pPr>
              <w:rPr>
                <w:rFonts w:ascii="Arial" w:hAnsi="Arial" w:cs="Arial"/>
                <w:sz w:val="24"/>
                <w:szCs w:val="24"/>
              </w:rPr>
            </w:pPr>
          </w:p>
          <w:p w14:paraId="7F2149FA" w14:textId="77777777" w:rsidR="002A7867" w:rsidRPr="006B3679" w:rsidRDefault="002A7867" w:rsidP="00A03351">
            <w:pPr>
              <w:rPr>
                <w:rFonts w:ascii="Arial" w:hAnsi="Arial" w:cs="Arial"/>
                <w:sz w:val="24"/>
                <w:szCs w:val="24"/>
              </w:rPr>
            </w:pPr>
            <w:r w:rsidRPr="006B3679">
              <w:rPr>
                <w:rFonts w:ascii="Arial" w:hAnsi="Arial" w:cs="Arial"/>
                <w:sz w:val="24"/>
                <w:szCs w:val="24"/>
              </w:rPr>
              <w:t xml:space="preserve">*Give advised correction via pump </w:t>
            </w:r>
          </w:p>
          <w:p w14:paraId="3B1FF46B" w14:textId="77777777" w:rsidR="002A7867" w:rsidRPr="006B3679" w:rsidRDefault="002A7867" w:rsidP="00A03351">
            <w:pPr>
              <w:rPr>
                <w:rFonts w:ascii="Arial" w:hAnsi="Arial" w:cs="Arial"/>
                <w:sz w:val="24"/>
                <w:szCs w:val="24"/>
              </w:rPr>
            </w:pPr>
          </w:p>
          <w:p w14:paraId="53F08104" w14:textId="77777777" w:rsidR="002A7867" w:rsidRPr="006B3679" w:rsidRDefault="002A7867" w:rsidP="00A03351">
            <w:pPr>
              <w:rPr>
                <w:rFonts w:ascii="Arial" w:hAnsi="Arial" w:cs="Arial"/>
                <w:sz w:val="24"/>
                <w:szCs w:val="24"/>
              </w:rPr>
            </w:pPr>
            <w:r w:rsidRPr="006B3679">
              <w:rPr>
                <w:rFonts w:ascii="Arial" w:hAnsi="Arial" w:cs="Arial"/>
                <w:sz w:val="24"/>
                <w:szCs w:val="24"/>
              </w:rPr>
              <w:t>*Recheck in 4 hours</w:t>
            </w:r>
          </w:p>
          <w:tbl>
            <w:tblPr>
              <w:tblW w:w="0" w:type="auto"/>
              <w:tblBorders>
                <w:top w:val="nil"/>
                <w:left w:val="nil"/>
                <w:bottom w:val="nil"/>
                <w:right w:val="nil"/>
              </w:tblBorders>
              <w:tblLook w:val="0000" w:firstRow="0" w:lastRow="0" w:firstColumn="0" w:lastColumn="0" w:noHBand="0" w:noVBand="0"/>
            </w:tblPr>
            <w:tblGrid>
              <w:gridCol w:w="257"/>
            </w:tblGrid>
            <w:tr w:rsidR="002A7867" w:rsidRPr="006B3679" w14:paraId="24054015" w14:textId="77777777" w:rsidTr="00A03351">
              <w:trPr>
                <w:trHeight w:val="265"/>
              </w:trPr>
              <w:tc>
                <w:tcPr>
                  <w:tcW w:w="257" w:type="dxa"/>
                </w:tcPr>
                <w:p w14:paraId="4C924F9E" w14:textId="77777777" w:rsidR="002A7867" w:rsidRPr="006B3679" w:rsidRDefault="002A7867" w:rsidP="00A03351">
                  <w:pPr>
                    <w:autoSpaceDE w:val="0"/>
                    <w:autoSpaceDN w:val="0"/>
                    <w:adjustRightInd w:val="0"/>
                    <w:spacing w:after="0" w:line="240" w:lineRule="auto"/>
                    <w:rPr>
                      <w:rFonts w:ascii="Arial" w:hAnsi="Arial" w:cs="Arial"/>
                      <w:color w:val="000000"/>
                      <w:sz w:val="24"/>
                      <w:szCs w:val="24"/>
                    </w:rPr>
                  </w:pPr>
                </w:p>
              </w:tc>
            </w:tr>
          </w:tbl>
          <w:p w14:paraId="78783DBE" w14:textId="77777777" w:rsidR="002A7867" w:rsidRPr="006B3679" w:rsidRDefault="002A7867" w:rsidP="00A03351">
            <w:pPr>
              <w:rPr>
                <w:rFonts w:ascii="Arial" w:hAnsi="Arial" w:cs="Arial"/>
                <w:sz w:val="24"/>
                <w:szCs w:val="24"/>
              </w:rPr>
            </w:pPr>
          </w:p>
        </w:tc>
        <w:tc>
          <w:tcPr>
            <w:tcW w:w="3969" w:type="dxa"/>
            <w:shd w:val="clear" w:color="auto" w:fill="92D050"/>
          </w:tcPr>
          <w:p w14:paraId="37E5933E" w14:textId="77777777" w:rsidR="002A7867" w:rsidRPr="006B3679" w:rsidRDefault="002A7867" w:rsidP="00A03351">
            <w:pPr>
              <w:rPr>
                <w:rFonts w:ascii="Arial" w:hAnsi="Arial" w:cs="Arial"/>
                <w:sz w:val="24"/>
                <w:szCs w:val="24"/>
              </w:rPr>
            </w:pPr>
            <w:r w:rsidRPr="006B3679">
              <w:rPr>
                <w:rFonts w:ascii="Arial" w:hAnsi="Arial" w:cs="Arial"/>
                <w:sz w:val="24"/>
                <w:szCs w:val="24"/>
              </w:rPr>
              <w:t>*No additional action</w:t>
            </w:r>
          </w:p>
        </w:tc>
      </w:tr>
      <w:tr w:rsidR="002A7867" w:rsidRPr="006B3679" w14:paraId="124E3DE5" w14:textId="77777777" w:rsidTr="006550ED">
        <w:tc>
          <w:tcPr>
            <w:tcW w:w="2689" w:type="dxa"/>
            <w:shd w:val="clear" w:color="auto" w:fill="FFFF00"/>
          </w:tcPr>
          <w:p w14:paraId="462BE427" w14:textId="77777777" w:rsidR="002A7867" w:rsidRPr="006B3679" w:rsidRDefault="002A7867" w:rsidP="00A03351">
            <w:pPr>
              <w:rPr>
                <w:rFonts w:ascii="Arial" w:hAnsi="Arial" w:cs="Arial"/>
                <w:sz w:val="24"/>
                <w:szCs w:val="24"/>
              </w:rPr>
            </w:pPr>
          </w:p>
          <w:p w14:paraId="1CDC7839" w14:textId="77777777" w:rsidR="002A7867" w:rsidRPr="006B3679" w:rsidRDefault="002A7867" w:rsidP="00A03351">
            <w:pPr>
              <w:pStyle w:val="Default"/>
            </w:pPr>
            <w:r w:rsidRPr="006B3679">
              <w:t xml:space="preserve">0.6 - 1.4 mmol/L </w:t>
            </w:r>
          </w:p>
          <w:p w14:paraId="50FCE432" w14:textId="77777777" w:rsidR="002A7867" w:rsidRPr="006B3679" w:rsidRDefault="002A7867" w:rsidP="00A03351">
            <w:pPr>
              <w:rPr>
                <w:rFonts w:ascii="Arial" w:hAnsi="Arial" w:cs="Arial"/>
                <w:sz w:val="24"/>
                <w:szCs w:val="24"/>
              </w:rPr>
            </w:pPr>
          </w:p>
          <w:p w14:paraId="10CB2291" w14:textId="77777777" w:rsidR="002A7867" w:rsidRPr="006B3679" w:rsidRDefault="002A7867" w:rsidP="00A03351">
            <w:pPr>
              <w:rPr>
                <w:rFonts w:ascii="Arial" w:hAnsi="Arial" w:cs="Arial"/>
                <w:sz w:val="24"/>
                <w:szCs w:val="24"/>
              </w:rPr>
            </w:pPr>
          </w:p>
        </w:tc>
        <w:tc>
          <w:tcPr>
            <w:tcW w:w="3827" w:type="dxa"/>
            <w:shd w:val="clear" w:color="auto" w:fill="FFFF00"/>
          </w:tcPr>
          <w:p w14:paraId="5BF9C454" w14:textId="77777777" w:rsidR="002A7867" w:rsidRPr="006B3679" w:rsidRDefault="002A7867" w:rsidP="00A03351">
            <w:pPr>
              <w:rPr>
                <w:rFonts w:ascii="Arial" w:hAnsi="Arial" w:cs="Arial"/>
                <w:sz w:val="24"/>
                <w:szCs w:val="24"/>
              </w:rPr>
            </w:pPr>
            <w:r w:rsidRPr="006B3679">
              <w:rPr>
                <w:rFonts w:ascii="Arial" w:hAnsi="Arial" w:cs="Arial"/>
                <w:sz w:val="24"/>
                <w:szCs w:val="24"/>
              </w:rPr>
              <w:t>*Look at suggested pump correction</w:t>
            </w:r>
          </w:p>
          <w:p w14:paraId="17EDB870" w14:textId="77777777" w:rsidR="002A7867" w:rsidRPr="006B3679" w:rsidRDefault="002A7867" w:rsidP="00A03351">
            <w:pPr>
              <w:rPr>
                <w:rFonts w:ascii="Arial" w:hAnsi="Arial" w:cs="Arial"/>
                <w:sz w:val="24"/>
                <w:szCs w:val="24"/>
              </w:rPr>
            </w:pPr>
          </w:p>
          <w:p w14:paraId="15C96613" w14:textId="77777777" w:rsidR="002A7867" w:rsidRPr="006B3679" w:rsidRDefault="002A7867" w:rsidP="00A03351">
            <w:pPr>
              <w:rPr>
                <w:rFonts w:ascii="Arial" w:hAnsi="Arial" w:cs="Arial"/>
                <w:sz w:val="24"/>
                <w:szCs w:val="24"/>
              </w:rPr>
            </w:pPr>
            <w:r w:rsidRPr="006B3679">
              <w:rPr>
                <w:rFonts w:ascii="Arial" w:hAnsi="Arial" w:cs="Arial"/>
                <w:sz w:val="24"/>
                <w:szCs w:val="24"/>
              </w:rPr>
              <w:t>*Increase correction dose by 50% &amp; give additional correction via insulin pen.</w:t>
            </w:r>
          </w:p>
          <w:p w14:paraId="6A5DA205" w14:textId="77777777" w:rsidR="002A7867" w:rsidRPr="006B3679" w:rsidRDefault="002A7867" w:rsidP="00A03351">
            <w:pPr>
              <w:rPr>
                <w:rFonts w:ascii="Arial" w:hAnsi="Arial" w:cs="Arial"/>
                <w:sz w:val="24"/>
                <w:szCs w:val="24"/>
              </w:rPr>
            </w:pPr>
          </w:p>
          <w:p w14:paraId="251D7FB9" w14:textId="77777777" w:rsidR="002A7867" w:rsidRPr="006B3679" w:rsidRDefault="002A7867" w:rsidP="00A03351">
            <w:pPr>
              <w:rPr>
                <w:rFonts w:ascii="Arial" w:hAnsi="Arial" w:cs="Arial"/>
                <w:sz w:val="24"/>
                <w:szCs w:val="24"/>
              </w:rPr>
            </w:pPr>
            <w:r w:rsidRPr="006B3679">
              <w:rPr>
                <w:rFonts w:ascii="Arial" w:hAnsi="Arial" w:cs="Arial"/>
                <w:sz w:val="24"/>
                <w:szCs w:val="24"/>
              </w:rPr>
              <w:t>*Change pump cannula/set/troubleshoot</w:t>
            </w:r>
          </w:p>
          <w:p w14:paraId="77B990E1" w14:textId="77777777" w:rsidR="002A7867" w:rsidRPr="006B3679" w:rsidRDefault="002A7867" w:rsidP="00A03351">
            <w:pPr>
              <w:rPr>
                <w:rFonts w:ascii="Arial" w:hAnsi="Arial" w:cs="Arial"/>
                <w:sz w:val="24"/>
                <w:szCs w:val="24"/>
              </w:rPr>
            </w:pPr>
          </w:p>
          <w:p w14:paraId="24F7FC2E" w14:textId="77777777" w:rsidR="002A7867" w:rsidRPr="006B3679" w:rsidRDefault="002A7867" w:rsidP="00A03351">
            <w:pPr>
              <w:rPr>
                <w:rFonts w:ascii="Arial" w:hAnsi="Arial" w:cs="Arial"/>
                <w:sz w:val="24"/>
                <w:szCs w:val="24"/>
              </w:rPr>
            </w:pPr>
            <w:r w:rsidRPr="006B3679">
              <w:rPr>
                <w:rFonts w:ascii="Arial" w:hAnsi="Arial" w:cs="Arial"/>
                <w:sz w:val="24"/>
                <w:szCs w:val="24"/>
              </w:rPr>
              <w:t>*Increase fluids (&gt;100ml/hr)</w:t>
            </w:r>
          </w:p>
          <w:p w14:paraId="58922EAD" w14:textId="77777777" w:rsidR="002A7867" w:rsidRPr="006B3679" w:rsidRDefault="002A7867" w:rsidP="00A03351">
            <w:pPr>
              <w:rPr>
                <w:rFonts w:ascii="Arial" w:hAnsi="Arial" w:cs="Arial"/>
                <w:sz w:val="24"/>
                <w:szCs w:val="24"/>
              </w:rPr>
            </w:pPr>
          </w:p>
          <w:p w14:paraId="7B158500" w14:textId="77777777" w:rsidR="002A7867" w:rsidRPr="006B3679" w:rsidRDefault="002A7867" w:rsidP="00A03351">
            <w:pPr>
              <w:rPr>
                <w:rFonts w:ascii="Arial" w:hAnsi="Arial" w:cs="Arial"/>
                <w:sz w:val="24"/>
                <w:szCs w:val="24"/>
              </w:rPr>
            </w:pPr>
            <w:r w:rsidRPr="006B3679">
              <w:rPr>
                <w:rFonts w:ascii="Arial" w:hAnsi="Arial" w:cs="Arial"/>
                <w:sz w:val="24"/>
                <w:szCs w:val="24"/>
              </w:rPr>
              <w:t>*Recheck in 2 hours</w:t>
            </w:r>
          </w:p>
          <w:p w14:paraId="039C4F42" w14:textId="77777777" w:rsidR="002A7867" w:rsidRPr="006B3679" w:rsidRDefault="002A7867" w:rsidP="00A03351">
            <w:pPr>
              <w:rPr>
                <w:rFonts w:ascii="Arial" w:hAnsi="Arial" w:cs="Arial"/>
                <w:sz w:val="24"/>
                <w:szCs w:val="24"/>
              </w:rPr>
            </w:pPr>
          </w:p>
        </w:tc>
        <w:tc>
          <w:tcPr>
            <w:tcW w:w="3969" w:type="dxa"/>
            <w:shd w:val="clear" w:color="auto" w:fill="FFFF00"/>
          </w:tcPr>
          <w:p w14:paraId="1E994D01" w14:textId="77777777" w:rsidR="002A7867" w:rsidRPr="006B3679" w:rsidRDefault="002A7867" w:rsidP="00A03351">
            <w:pPr>
              <w:rPr>
                <w:rFonts w:ascii="Arial" w:hAnsi="Arial" w:cs="Arial"/>
                <w:sz w:val="24"/>
                <w:szCs w:val="24"/>
              </w:rPr>
            </w:pPr>
            <w:r w:rsidRPr="006B3679">
              <w:rPr>
                <w:rFonts w:ascii="Arial" w:hAnsi="Arial" w:cs="Arial"/>
                <w:sz w:val="24"/>
                <w:szCs w:val="24"/>
              </w:rPr>
              <w:t>*Program temporary basal rate for 2 hours @ +10-20%</w:t>
            </w:r>
          </w:p>
          <w:p w14:paraId="7A2BD16A" w14:textId="77777777" w:rsidR="002A7867" w:rsidRPr="006B3679" w:rsidRDefault="002A7867" w:rsidP="00A03351">
            <w:pPr>
              <w:rPr>
                <w:rFonts w:ascii="Arial" w:hAnsi="Arial" w:cs="Arial"/>
                <w:sz w:val="24"/>
                <w:szCs w:val="24"/>
              </w:rPr>
            </w:pPr>
          </w:p>
          <w:p w14:paraId="7E0DB63B" w14:textId="77777777" w:rsidR="002A7867" w:rsidRPr="006B3679" w:rsidRDefault="002A7867" w:rsidP="00A03351">
            <w:pPr>
              <w:rPr>
                <w:rFonts w:ascii="Arial" w:hAnsi="Arial" w:cs="Arial"/>
                <w:sz w:val="24"/>
                <w:szCs w:val="24"/>
              </w:rPr>
            </w:pPr>
          </w:p>
          <w:p w14:paraId="6F14F6D5" w14:textId="77777777" w:rsidR="002A7867" w:rsidRPr="006B3679" w:rsidRDefault="002A7867" w:rsidP="00A03351">
            <w:pPr>
              <w:rPr>
                <w:rFonts w:ascii="Arial" w:hAnsi="Arial" w:cs="Arial"/>
                <w:sz w:val="24"/>
                <w:szCs w:val="24"/>
              </w:rPr>
            </w:pPr>
          </w:p>
        </w:tc>
      </w:tr>
      <w:tr w:rsidR="002A7867" w:rsidRPr="006B3679" w14:paraId="583A031D" w14:textId="77777777" w:rsidTr="006550ED">
        <w:tc>
          <w:tcPr>
            <w:tcW w:w="2689" w:type="dxa"/>
            <w:shd w:val="clear" w:color="auto" w:fill="FFC000"/>
          </w:tcPr>
          <w:p w14:paraId="5EA93F0D" w14:textId="77777777" w:rsidR="002A7867" w:rsidRPr="006B3679" w:rsidRDefault="002A7867" w:rsidP="00A03351">
            <w:pPr>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3"/>
            </w:tblGrid>
            <w:tr w:rsidR="002A7867" w:rsidRPr="006B3679" w14:paraId="68C59DC4" w14:textId="77777777" w:rsidTr="00A03351">
              <w:trPr>
                <w:trHeight w:val="77"/>
              </w:trPr>
              <w:tc>
                <w:tcPr>
                  <w:tcW w:w="2723" w:type="dxa"/>
                </w:tcPr>
                <w:p w14:paraId="1DE4ACCB" w14:textId="77777777" w:rsidR="002A7867" w:rsidRPr="006B3679" w:rsidRDefault="002A7867" w:rsidP="00A03351">
                  <w:pPr>
                    <w:autoSpaceDE w:val="0"/>
                    <w:autoSpaceDN w:val="0"/>
                    <w:adjustRightInd w:val="0"/>
                    <w:spacing w:after="0" w:line="240" w:lineRule="auto"/>
                    <w:rPr>
                      <w:rFonts w:ascii="Arial" w:hAnsi="Arial" w:cs="Arial"/>
                      <w:color w:val="000000"/>
                      <w:sz w:val="24"/>
                      <w:szCs w:val="24"/>
                    </w:rPr>
                  </w:pPr>
                </w:p>
              </w:tc>
            </w:tr>
          </w:tbl>
          <w:p w14:paraId="004266FC" w14:textId="77777777" w:rsidR="002A7867" w:rsidRPr="006B3679" w:rsidRDefault="002A7867" w:rsidP="00A03351">
            <w:pPr>
              <w:rPr>
                <w:rFonts w:ascii="Arial" w:hAnsi="Arial" w:cs="Arial"/>
                <w:sz w:val="24"/>
                <w:szCs w:val="24"/>
              </w:rPr>
            </w:pPr>
            <w:r w:rsidRPr="006B3679">
              <w:rPr>
                <w:rFonts w:ascii="Arial" w:hAnsi="Arial" w:cs="Arial"/>
                <w:sz w:val="24"/>
                <w:szCs w:val="24"/>
              </w:rPr>
              <w:t>1.5 - 2.9 mmol/L</w:t>
            </w:r>
          </w:p>
          <w:p w14:paraId="0E7591EA" w14:textId="77777777" w:rsidR="002A7867" w:rsidRPr="006B3679" w:rsidRDefault="002A7867" w:rsidP="00A03351">
            <w:pPr>
              <w:rPr>
                <w:rFonts w:ascii="Arial" w:hAnsi="Arial" w:cs="Arial"/>
                <w:sz w:val="24"/>
                <w:szCs w:val="24"/>
              </w:rPr>
            </w:pPr>
          </w:p>
          <w:p w14:paraId="4F6B729C" w14:textId="77777777" w:rsidR="002A7867" w:rsidRPr="006B3679" w:rsidRDefault="002A7867" w:rsidP="00A03351">
            <w:pPr>
              <w:rPr>
                <w:rFonts w:ascii="Arial" w:hAnsi="Arial" w:cs="Arial"/>
                <w:sz w:val="24"/>
                <w:szCs w:val="24"/>
              </w:rPr>
            </w:pPr>
          </w:p>
        </w:tc>
        <w:tc>
          <w:tcPr>
            <w:tcW w:w="3827" w:type="dxa"/>
            <w:shd w:val="clear" w:color="auto" w:fill="FFC000"/>
          </w:tcPr>
          <w:p w14:paraId="6818A025" w14:textId="77777777" w:rsidR="002A7867" w:rsidRPr="006B3679" w:rsidRDefault="002A7867" w:rsidP="00A03351">
            <w:pPr>
              <w:rPr>
                <w:rFonts w:ascii="Arial" w:hAnsi="Arial" w:cs="Arial"/>
                <w:sz w:val="24"/>
                <w:szCs w:val="24"/>
              </w:rPr>
            </w:pPr>
            <w:r w:rsidRPr="006B3679">
              <w:rPr>
                <w:rFonts w:ascii="Arial" w:hAnsi="Arial" w:cs="Arial"/>
                <w:sz w:val="24"/>
                <w:szCs w:val="24"/>
              </w:rPr>
              <w:t xml:space="preserve">*Look at suggested pump correction </w:t>
            </w:r>
          </w:p>
          <w:p w14:paraId="13C496D1" w14:textId="77777777" w:rsidR="002A7867" w:rsidRPr="006B3679" w:rsidRDefault="002A7867" w:rsidP="00A03351">
            <w:pPr>
              <w:rPr>
                <w:rFonts w:ascii="Arial" w:hAnsi="Arial" w:cs="Arial"/>
                <w:sz w:val="24"/>
                <w:szCs w:val="24"/>
              </w:rPr>
            </w:pPr>
          </w:p>
          <w:p w14:paraId="77DA8E90" w14:textId="77777777" w:rsidR="002A7867" w:rsidRPr="006B3679" w:rsidRDefault="002A7867" w:rsidP="00A03351">
            <w:pPr>
              <w:rPr>
                <w:rFonts w:ascii="Arial" w:hAnsi="Arial" w:cs="Arial"/>
                <w:sz w:val="24"/>
                <w:szCs w:val="24"/>
              </w:rPr>
            </w:pPr>
            <w:r w:rsidRPr="006B3679">
              <w:rPr>
                <w:rFonts w:ascii="Arial" w:hAnsi="Arial" w:cs="Arial"/>
                <w:sz w:val="24"/>
                <w:szCs w:val="24"/>
              </w:rPr>
              <w:t>*Double correction dose and give additional correction via insulin pen.</w:t>
            </w:r>
          </w:p>
          <w:p w14:paraId="169C24D3" w14:textId="77777777" w:rsidR="002A7867" w:rsidRPr="006B3679" w:rsidRDefault="002A7867" w:rsidP="00A03351">
            <w:pPr>
              <w:rPr>
                <w:rFonts w:ascii="Arial" w:hAnsi="Arial" w:cs="Arial"/>
                <w:sz w:val="24"/>
                <w:szCs w:val="24"/>
              </w:rPr>
            </w:pPr>
          </w:p>
          <w:p w14:paraId="7F3D6586" w14:textId="77777777" w:rsidR="002A7867" w:rsidRPr="006B3679" w:rsidRDefault="002A7867" w:rsidP="00A03351">
            <w:pPr>
              <w:rPr>
                <w:rFonts w:ascii="Arial" w:hAnsi="Arial" w:cs="Arial"/>
                <w:sz w:val="24"/>
                <w:szCs w:val="24"/>
              </w:rPr>
            </w:pPr>
            <w:r w:rsidRPr="006B3679">
              <w:rPr>
                <w:rFonts w:ascii="Arial" w:hAnsi="Arial" w:cs="Arial"/>
                <w:sz w:val="24"/>
                <w:szCs w:val="24"/>
              </w:rPr>
              <w:t>*Change pump cannula/set/troubleshoot</w:t>
            </w:r>
          </w:p>
          <w:p w14:paraId="716CD2B1" w14:textId="77777777" w:rsidR="002A7867" w:rsidRPr="006B3679" w:rsidRDefault="002A7867" w:rsidP="00A03351">
            <w:pPr>
              <w:rPr>
                <w:rFonts w:ascii="Arial" w:hAnsi="Arial" w:cs="Arial"/>
                <w:sz w:val="24"/>
                <w:szCs w:val="24"/>
              </w:rPr>
            </w:pPr>
          </w:p>
          <w:p w14:paraId="76DBCACE" w14:textId="77777777" w:rsidR="002A7867" w:rsidRPr="006B3679" w:rsidRDefault="002A7867" w:rsidP="00A03351">
            <w:pPr>
              <w:rPr>
                <w:rFonts w:ascii="Arial" w:hAnsi="Arial" w:cs="Arial"/>
                <w:sz w:val="24"/>
                <w:szCs w:val="24"/>
              </w:rPr>
            </w:pPr>
            <w:r w:rsidRPr="006B3679">
              <w:rPr>
                <w:rFonts w:ascii="Arial" w:hAnsi="Arial" w:cs="Arial"/>
                <w:sz w:val="24"/>
                <w:szCs w:val="24"/>
              </w:rPr>
              <w:t>*Increase fluids (&gt;100ml/hr)</w:t>
            </w:r>
          </w:p>
          <w:p w14:paraId="69004070" w14:textId="77777777" w:rsidR="002A7867" w:rsidRPr="006B3679" w:rsidRDefault="002A7867" w:rsidP="00A03351">
            <w:pPr>
              <w:rPr>
                <w:rFonts w:ascii="Arial" w:hAnsi="Arial" w:cs="Arial"/>
                <w:sz w:val="24"/>
                <w:szCs w:val="24"/>
              </w:rPr>
            </w:pPr>
          </w:p>
          <w:p w14:paraId="49B4EF6A" w14:textId="77777777" w:rsidR="002A7867" w:rsidRPr="006B3679" w:rsidRDefault="002A7867" w:rsidP="00A03351">
            <w:pPr>
              <w:rPr>
                <w:rFonts w:ascii="Arial" w:hAnsi="Arial" w:cs="Arial"/>
                <w:sz w:val="24"/>
                <w:szCs w:val="24"/>
              </w:rPr>
            </w:pPr>
            <w:r w:rsidRPr="006B3679">
              <w:rPr>
                <w:rFonts w:ascii="Arial" w:hAnsi="Arial" w:cs="Arial"/>
                <w:sz w:val="24"/>
                <w:szCs w:val="24"/>
              </w:rPr>
              <w:t>*Recheck in 2 hours</w:t>
            </w:r>
          </w:p>
          <w:p w14:paraId="3D519079" w14:textId="77777777" w:rsidR="002A7867" w:rsidRPr="006B3679" w:rsidRDefault="002A7867" w:rsidP="00A03351">
            <w:pPr>
              <w:rPr>
                <w:rFonts w:ascii="Arial" w:hAnsi="Arial" w:cs="Arial"/>
                <w:sz w:val="24"/>
                <w:szCs w:val="24"/>
              </w:rPr>
            </w:pPr>
          </w:p>
        </w:tc>
        <w:tc>
          <w:tcPr>
            <w:tcW w:w="3969" w:type="dxa"/>
            <w:shd w:val="clear" w:color="auto" w:fill="FFC000"/>
          </w:tcPr>
          <w:p w14:paraId="7D203910" w14:textId="77777777" w:rsidR="002A7867" w:rsidRPr="006B3679" w:rsidRDefault="002A7867" w:rsidP="00A03351">
            <w:pPr>
              <w:rPr>
                <w:rFonts w:ascii="Arial" w:hAnsi="Arial" w:cs="Arial"/>
                <w:sz w:val="24"/>
                <w:szCs w:val="24"/>
              </w:rPr>
            </w:pPr>
            <w:r w:rsidRPr="006B3679">
              <w:rPr>
                <w:rFonts w:ascii="Arial" w:hAnsi="Arial" w:cs="Arial"/>
                <w:sz w:val="24"/>
                <w:szCs w:val="24"/>
              </w:rPr>
              <w:t>*Program temporary basal rate for 2 hours @ +30%</w:t>
            </w:r>
          </w:p>
        </w:tc>
      </w:tr>
      <w:tr w:rsidR="002A7867" w:rsidRPr="006B3679" w14:paraId="59D88EBC" w14:textId="77777777" w:rsidTr="006550ED">
        <w:tc>
          <w:tcPr>
            <w:tcW w:w="2689" w:type="dxa"/>
            <w:shd w:val="clear" w:color="auto" w:fill="FF0000"/>
          </w:tcPr>
          <w:p w14:paraId="44964361" w14:textId="77777777" w:rsidR="002A7867" w:rsidRPr="006B3679" w:rsidRDefault="002A7867" w:rsidP="00A03351">
            <w:pPr>
              <w:rPr>
                <w:rFonts w:ascii="Arial" w:hAnsi="Arial" w:cs="Arial"/>
                <w:sz w:val="24"/>
                <w:szCs w:val="24"/>
              </w:rPr>
            </w:pPr>
          </w:p>
          <w:p w14:paraId="53A3C3E4" w14:textId="77777777" w:rsidR="002A7867" w:rsidRPr="006B3679" w:rsidRDefault="002A7867" w:rsidP="00A03351">
            <w:pPr>
              <w:rPr>
                <w:rFonts w:ascii="Arial" w:hAnsi="Arial" w:cs="Arial"/>
                <w:sz w:val="24"/>
                <w:szCs w:val="24"/>
              </w:rPr>
            </w:pPr>
          </w:p>
          <w:p w14:paraId="4C9EF1FF" w14:textId="77777777" w:rsidR="002A7867" w:rsidRPr="006B3679" w:rsidRDefault="002A7867" w:rsidP="00A03351">
            <w:pPr>
              <w:rPr>
                <w:rFonts w:ascii="Arial" w:hAnsi="Arial" w:cs="Arial"/>
                <w:sz w:val="24"/>
                <w:szCs w:val="24"/>
              </w:rPr>
            </w:pPr>
            <w:r w:rsidRPr="006B3679">
              <w:rPr>
                <w:rFonts w:ascii="Arial" w:hAnsi="Arial" w:cs="Arial"/>
                <w:sz w:val="24"/>
                <w:szCs w:val="24"/>
              </w:rPr>
              <w:t>More than 3.0 mmol/L</w:t>
            </w:r>
          </w:p>
          <w:p w14:paraId="08B69A42" w14:textId="77777777" w:rsidR="002A7867" w:rsidRPr="006B3679" w:rsidRDefault="002A7867" w:rsidP="00A03351">
            <w:pPr>
              <w:rPr>
                <w:rFonts w:ascii="Arial" w:hAnsi="Arial" w:cs="Arial"/>
                <w:sz w:val="24"/>
                <w:szCs w:val="24"/>
              </w:rPr>
            </w:pPr>
          </w:p>
          <w:p w14:paraId="6048888D" w14:textId="77777777" w:rsidR="002A7867" w:rsidRPr="006B3679" w:rsidRDefault="002A7867" w:rsidP="00A03351">
            <w:pPr>
              <w:rPr>
                <w:rFonts w:ascii="Arial" w:hAnsi="Arial" w:cs="Arial"/>
                <w:sz w:val="24"/>
                <w:szCs w:val="24"/>
              </w:rPr>
            </w:pPr>
          </w:p>
        </w:tc>
        <w:tc>
          <w:tcPr>
            <w:tcW w:w="3827" w:type="dxa"/>
            <w:shd w:val="clear" w:color="auto" w:fill="FF0000"/>
          </w:tcPr>
          <w:p w14:paraId="59AB7A5D" w14:textId="77777777" w:rsidR="002A7867" w:rsidRPr="006B3679" w:rsidRDefault="002A7867" w:rsidP="00A03351">
            <w:pPr>
              <w:rPr>
                <w:rFonts w:ascii="Arial" w:hAnsi="Arial" w:cs="Arial"/>
                <w:sz w:val="24"/>
                <w:szCs w:val="24"/>
              </w:rPr>
            </w:pPr>
            <w:r w:rsidRPr="006B3679">
              <w:rPr>
                <w:rFonts w:ascii="Arial" w:hAnsi="Arial" w:cs="Arial"/>
                <w:sz w:val="24"/>
                <w:szCs w:val="24"/>
              </w:rPr>
              <w:t xml:space="preserve">*As above </w:t>
            </w:r>
          </w:p>
          <w:p w14:paraId="22822644" w14:textId="77777777" w:rsidR="002A7867" w:rsidRPr="006B3679" w:rsidRDefault="002A7867" w:rsidP="00A03351">
            <w:pPr>
              <w:rPr>
                <w:rFonts w:ascii="Arial" w:hAnsi="Arial" w:cs="Arial"/>
                <w:sz w:val="24"/>
                <w:szCs w:val="24"/>
              </w:rPr>
            </w:pPr>
          </w:p>
          <w:p w14:paraId="7602C86E" w14:textId="77777777" w:rsidR="002A7867" w:rsidRPr="006B3679" w:rsidRDefault="002A7867" w:rsidP="00A03351">
            <w:pPr>
              <w:rPr>
                <w:rFonts w:ascii="Arial" w:hAnsi="Arial" w:cs="Arial"/>
                <w:sz w:val="24"/>
                <w:szCs w:val="24"/>
              </w:rPr>
            </w:pPr>
            <w:r w:rsidRPr="006B3679">
              <w:rPr>
                <w:rFonts w:ascii="Arial" w:hAnsi="Arial" w:cs="Arial"/>
                <w:sz w:val="24"/>
                <w:szCs w:val="24"/>
              </w:rPr>
              <w:t xml:space="preserve">*Recheck in 2 hours </w:t>
            </w:r>
          </w:p>
          <w:p w14:paraId="63D019F9" w14:textId="77777777" w:rsidR="002A7867" w:rsidRPr="006B3679" w:rsidRDefault="002A7867" w:rsidP="00A03351">
            <w:pPr>
              <w:rPr>
                <w:rFonts w:ascii="Arial" w:hAnsi="Arial" w:cs="Arial"/>
                <w:sz w:val="24"/>
                <w:szCs w:val="24"/>
              </w:rPr>
            </w:pPr>
          </w:p>
          <w:p w14:paraId="41814298" w14:textId="77777777" w:rsidR="002A7867" w:rsidRPr="006B3679" w:rsidRDefault="002A7867" w:rsidP="00A03351">
            <w:pPr>
              <w:rPr>
                <w:rFonts w:ascii="Arial" w:hAnsi="Arial" w:cs="Arial"/>
                <w:sz w:val="24"/>
                <w:szCs w:val="24"/>
              </w:rPr>
            </w:pPr>
            <w:r w:rsidRPr="006B3679">
              <w:rPr>
                <w:rFonts w:ascii="Arial" w:hAnsi="Arial" w:cs="Arial"/>
                <w:sz w:val="24"/>
                <w:szCs w:val="24"/>
              </w:rPr>
              <w:t>*Call Diabetes Team for advice – You may need to go to A &amp; E</w:t>
            </w:r>
          </w:p>
        </w:tc>
        <w:tc>
          <w:tcPr>
            <w:tcW w:w="3969" w:type="dxa"/>
            <w:shd w:val="clear" w:color="auto" w:fill="FF0000"/>
          </w:tcPr>
          <w:p w14:paraId="16E49298" w14:textId="77777777" w:rsidR="002A7867" w:rsidRPr="006B3679" w:rsidRDefault="002A7867" w:rsidP="00A03351">
            <w:pPr>
              <w:rPr>
                <w:rFonts w:ascii="Arial" w:hAnsi="Arial" w:cs="Arial"/>
                <w:sz w:val="24"/>
                <w:szCs w:val="24"/>
              </w:rPr>
            </w:pPr>
            <w:r w:rsidRPr="006B3679">
              <w:rPr>
                <w:rFonts w:ascii="Arial" w:hAnsi="Arial" w:cs="Arial"/>
                <w:sz w:val="24"/>
                <w:szCs w:val="24"/>
              </w:rPr>
              <w:t>*Program temporary basal rate for 2 hours @ +50%</w:t>
            </w:r>
          </w:p>
        </w:tc>
      </w:tr>
    </w:tbl>
    <w:p w14:paraId="63E8A101" w14:textId="77777777" w:rsidR="002A7867" w:rsidRPr="006B3679" w:rsidRDefault="002A7867" w:rsidP="004C6A72">
      <w:pPr>
        <w:pStyle w:val="NormalWeb"/>
        <w:shd w:val="clear" w:color="auto" w:fill="FFFFFF"/>
        <w:spacing w:before="0" w:beforeAutospacing="0" w:after="375" w:afterAutospacing="0"/>
        <w:rPr>
          <w:rFonts w:ascii="Arial" w:hAnsi="Arial" w:cs="Arial"/>
          <w:color w:val="191919"/>
          <w:sz w:val="22"/>
          <w:szCs w:val="22"/>
        </w:rPr>
      </w:pPr>
    </w:p>
    <w:p w14:paraId="6E7593FA" w14:textId="1A1AC468" w:rsidR="002A7867" w:rsidRPr="006B3679" w:rsidRDefault="002A7867" w:rsidP="002A7867">
      <w:pPr>
        <w:jc w:val="center"/>
        <w:rPr>
          <w:rFonts w:ascii="Arial" w:hAnsi="Arial" w:cs="Arial"/>
          <w:b/>
          <w:szCs w:val="24"/>
        </w:rPr>
      </w:pPr>
      <w:r w:rsidRPr="006B3679">
        <w:rPr>
          <w:rFonts w:ascii="Arial" w:hAnsi="Arial" w:cs="Arial"/>
          <w:b/>
          <w:bCs/>
          <w:sz w:val="40"/>
          <w:szCs w:val="40"/>
          <w:u w:val="single"/>
        </w:rPr>
        <w:lastRenderedPageBreak/>
        <w:t xml:space="preserve">Glucose levels </w:t>
      </w:r>
      <w:r w:rsidR="001E0830">
        <w:rPr>
          <w:rFonts w:ascii="Arial" w:hAnsi="Arial" w:cs="Arial"/>
          <w:b/>
          <w:bCs/>
          <w:sz w:val="40"/>
          <w:szCs w:val="40"/>
          <w:u w:val="single"/>
        </w:rPr>
        <w:t xml:space="preserve">less than </w:t>
      </w:r>
      <w:r w:rsidRPr="006B3679">
        <w:rPr>
          <w:rFonts w:ascii="Arial" w:hAnsi="Arial" w:cs="Arial"/>
          <w:b/>
          <w:bCs/>
          <w:sz w:val="40"/>
          <w:szCs w:val="40"/>
          <w:u w:val="single"/>
        </w:rPr>
        <w:t>5.5mmol/l</w:t>
      </w:r>
    </w:p>
    <w:tbl>
      <w:tblPr>
        <w:tblStyle w:val="TableGrid"/>
        <w:tblW w:w="10485" w:type="dxa"/>
        <w:tblLook w:val="04A0" w:firstRow="1" w:lastRow="0" w:firstColumn="1" w:lastColumn="0" w:noHBand="0" w:noVBand="1"/>
      </w:tblPr>
      <w:tblGrid>
        <w:gridCol w:w="2689"/>
        <w:gridCol w:w="3827"/>
        <w:gridCol w:w="3969"/>
      </w:tblGrid>
      <w:tr w:rsidR="002A7867" w:rsidRPr="006B3679" w14:paraId="2EECFD9D" w14:textId="77777777" w:rsidTr="006550ED">
        <w:tc>
          <w:tcPr>
            <w:tcW w:w="10485" w:type="dxa"/>
            <w:gridSpan w:val="3"/>
            <w:shd w:val="clear" w:color="auto" w:fill="E2EFD9" w:themeFill="accent6" w:themeFillTint="33"/>
          </w:tcPr>
          <w:p w14:paraId="2FBADE40" w14:textId="77777777" w:rsidR="002A7867" w:rsidRPr="006B3679" w:rsidRDefault="002A7867" w:rsidP="00A03351">
            <w:pPr>
              <w:jc w:val="center"/>
              <w:rPr>
                <w:rFonts w:ascii="Arial" w:hAnsi="Arial" w:cs="Arial"/>
                <w:b/>
                <w:szCs w:val="24"/>
              </w:rPr>
            </w:pPr>
            <w:r w:rsidRPr="006B3679">
              <w:rPr>
                <w:rFonts w:ascii="Arial" w:hAnsi="Arial" w:cs="Arial"/>
                <w:sz w:val="28"/>
                <w:szCs w:val="28"/>
              </w:rPr>
              <w:t>If not tolerating drinks/fluids – go to local A&amp;E</w:t>
            </w:r>
          </w:p>
        </w:tc>
      </w:tr>
      <w:tr w:rsidR="002A7867" w:rsidRPr="006B3679" w14:paraId="713F7EA0" w14:textId="77777777" w:rsidTr="006550ED">
        <w:tc>
          <w:tcPr>
            <w:tcW w:w="2689" w:type="dxa"/>
          </w:tcPr>
          <w:p w14:paraId="54CA4AFF" w14:textId="77777777" w:rsidR="002A7867" w:rsidRPr="006B3679" w:rsidRDefault="002A7867" w:rsidP="00A03351">
            <w:pPr>
              <w:jc w:val="center"/>
              <w:rPr>
                <w:rFonts w:ascii="Arial" w:hAnsi="Arial" w:cs="Arial"/>
                <w:b/>
                <w:sz w:val="28"/>
                <w:szCs w:val="28"/>
              </w:rPr>
            </w:pPr>
          </w:p>
          <w:p w14:paraId="6FAC061B" w14:textId="77777777" w:rsidR="002A7867" w:rsidRPr="006B3679" w:rsidRDefault="002A7867" w:rsidP="00A03351">
            <w:pPr>
              <w:jc w:val="center"/>
              <w:rPr>
                <w:rFonts w:ascii="Arial" w:hAnsi="Arial" w:cs="Arial"/>
                <w:b/>
                <w:sz w:val="28"/>
                <w:szCs w:val="28"/>
              </w:rPr>
            </w:pPr>
            <w:r w:rsidRPr="006B3679">
              <w:rPr>
                <w:rFonts w:ascii="Arial" w:hAnsi="Arial" w:cs="Arial"/>
                <w:b/>
                <w:sz w:val="28"/>
                <w:szCs w:val="28"/>
              </w:rPr>
              <w:t>Blood Ketones</w:t>
            </w:r>
          </w:p>
          <w:p w14:paraId="3573221C" w14:textId="77777777" w:rsidR="002A7867" w:rsidRPr="006B3679" w:rsidRDefault="002A7867" w:rsidP="00A03351">
            <w:pPr>
              <w:jc w:val="center"/>
              <w:rPr>
                <w:rFonts w:ascii="Arial" w:hAnsi="Arial" w:cs="Arial"/>
                <w:b/>
                <w:sz w:val="28"/>
                <w:szCs w:val="28"/>
              </w:rPr>
            </w:pPr>
          </w:p>
        </w:tc>
        <w:tc>
          <w:tcPr>
            <w:tcW w:w="3827" w:type="dxa"/>
          </w:tcPr>
          <w:p w14:paraId="1CF06005" w14:textId="77777777" w:rsidR="002A7867" w:rsidRPr="006B3679" w:rsidRDefault="002A7867" w:rsidP="00A03351">
            <w:pPr>
              <w:jc w:val="center"/>
              <w:rPr>
                <w:rFonts w:ascii="Arial" w:hAnsi="Arial" w:cs="Arial"/>
                <w:b/>
                <w:sz w:val="28"/>
                <w:szCs w:val="28"/>
              </w:rPr>
            </w:pPr>
          </w:p>
          <w:p w14:paraId="4CA05D1B" w14:textId="77777777" w:rsidR="002A7867" w:rsidRPr="006B3679" w:rsidRDefault="002A7867" w:rsidP="00A03351">
            <w:pPr>
              <w:jc w:val="center"/>
              <w:rPr>
                <w:rFonts w:ascii="Arial" w:hAnsi="Arial" w:cs="Arial"/>
                <w:b/>
                <w:sz w:val="28"/>
                <w:szCs w:val="28"/>
              </w:rPr>
            </w:pPr>
            <w:r w:rsidRPr="006B3679">
              <w:rPr>
                <w:rFonts w:ascii="Arial" w:hAnsi="Arial" w:cs="Arial"/>
                <w:b/>
                <w:sz w:val="28"/>
                <w:szCs w:val="28"/>
              </w:rPr>
              <w:t>Action</w:t>
            </w:r>
          </w:p>
        </w:tc>
        <w:tc>
          <w:tcPr>
            <w:tcW w:w="3969" w:type="dxa"/>
          </w:tcPr>
          <w:p w14:paraId="3F20C4FA" w14:textId="77777777" w:rsidR="002A7867" w:rsidRPr="006B3679" w:rsidRDefault="002A7867" w:rsidP="00A03351">
            <w:pPr>
              <w:jc w:val="center"/>
              <w:rPr>
                <w:rFonts w:ascii="Arial" w:hAnsi="Arial" w:cs="Arial"/>
                <w:b/>
                <w:sz w:val="28"/>
                <w:szCs w:val="28"/>
              </w:rPr>
            </w:pPr>
          </w:p>
          <w:p w14:paraId="6731816F" w14:textId="77777777" w:rsidR="002A7867" w:rsidRPr="006B3679" w:rsidRDefault="002A7867" w:rsidP="00A03351">
            <w:pPr>
              <w:jc w:val="center"/>
              <w:rPr>
                <w:rFonts w:ascii="Arial" w:hAnsi="Arial" w:cs="Arial"/>
                <w:b/>
                <w:sz w:val="28"/>
                <w:szCs w:val="28"/>
              </w:rPr>
            </w:pPr>
            <w:r w:rsidRPr="006B3679">
              <w:rPr>
                <w:rFonts w:ascii="Arial" w:hAnsi="Arial" w:cs="Arial"/>
                <w:b/>
                <w:sz w:val="28"/>
                <w:szCs w:val="28"/>
              </w:rPr>
              <w:t>Additional Action</w:t>
            </w:r>
          </w:p>
        </w:tc>
      </w:tr>
      <w:tr w:rsidR="002A7867" w:rsidRPr="006B3679" w14:paraId="760ECD91" w14:textId="77777777" w:rsidTr="006550ED">
        <w:tc>
          <w:tcPr>
            <w:tcW w:w="2689" w:type="dxa"/>
            <w:shd w:val="clear" w:color="auto" w:fill="92D050"/>
          </w:tcPr>
          <w:tbl>
            <w:tblPr>
              <w:tblW w:w="0" w:type="auto"/>
              <w:tblBorders>
                <w:top w:val="nil"/>
                <w:left w:val="nil"/>
                <w:bottom w:val="nil"/>
                <w:right w:val="nil"/>
              </w:tblBorders>
              <w:tblLook w:val="0000" w:firstRow="0" w:lastRow="0" w:firstColumn="0" w:lastColumn="0" w:noHBand="0" w:noVBand="0"/>
            </w:tblPr>
            <w:tblGrid>
              <w:gridCol w:w="222"/>
            </w:tblGrid>
            <w:tr w:rsidR="002A7867" w:rsidRPr="006B3679" w14:paraId="3F426255" w14:textId="77777777" w:rsidTr="00A03351">
              <w:trPr>
                <w:trHeight w:val="310"/>
              </w:trPr>
              <w:tc>
                <w:tcPr>
                  <w:tcW w:w="222" w:type="dxa"/>
                </w:tcPr>
                <w:p w14:paraId="2BE9B145" w14:textId="77777777" w:rsidR="002A7867" w:rsidRPr="006B3679" w:rsidRDefault="002A7867" w:rsidP="00A03351">
                  <w:pPr>
                    <w:autoSpaceDE w:val="0"/>
                    <w:autoSpaceDN w:val="0"/>
                    <w:adjustRightInd w:val="0"/>
                    <w:spacing w:after="0" w:line="240" w:lineRule="auto"/>
                    <w:rPr>
                      <w:rFonts w:ascii="Arial" w:hAnsi="Arial" w:cs="Arial"/>
                      <w:color w:val="000000"/>
                      <w:sz w:val="24"/>
                      <w:szCs w:val="24"/>
                    </w:rPr>
                  </w:pPr>
                </w:p>
              </w:tc>
            </w:tr>
          </w:tbl>
          <w:p w14:paraId="70C32E8B" w14:textId="77777777" w:rsidR="002A7867" w:rsidRPr="006B3679" w:rsidRDefault="002A7867" w:rsidP="00A03351">
            <w:pPr>
              <w:rPr>
                <w:rFonts w:ascii="Arial" w:hAnsi="Arial" w:cs="Arial"/>
                <w:sz w:val="24"/>
                <w:szCs w:val="24"/>
              </w:rPr>
            </w:pPr>
            <w:r w:rsidRPr="006B3679">
              <w:rPr>
                <w:rFonts w:ascii="Arial" w:hAnsi="Arial" w:cs="Arial"/>
                <w:color w:val="000000"/>
                <w:sz w:val="24"/>
                <w:szCs w:val="24"/>
              </w:rPr>
              <w:t>Less than 0.6 mmol/L</w:t>
            </w:r>
          </w:p>
          <w:p w14:paraId="0ADD7845" w14:textId="77777777" w:rsidR="002A7867" w:rsidRPr="006B3679" w:rsidRDefault="002A7867" w:rsidP="00A03351">
            <w:pPr>
              <w:rPr>
                <w:rFonts w:ascii="Arial" w:hAnsi="Arial" w:cs="Arial"/>
                <w:sz w:val="24"/>
                <w:szCs w:val="24"/>
              </w:rPr>
            </w:pPr>
          </w:p>
          <w:p w14:paraId="6D5BA696" w14:textId="77777777" w:rsidR="002A7867" w:rsidRPr="006B3679" w:rsidRDefault="002A7867" w:rsidP="00A03351">
            <w:pPr>
              <w:rPr>
                <w:rFonts w:ascii="Arial" w:hAnsi="Arial" w:cs="Arial"/>
                <w:sz w:val="24"/>
                <w:szCs w:val="24"/>
              </w:rPr>
            </w:pPr>
          </w:p>
        </w:tc>
        <w:tc>
          <w:tcPr>
            <w:tcW w:w="3827" w:type="dxa"/>
            <w:shd w:val="clear" w:color="auto" w:fill="92D050"/>
          </w:tcPr>
          <w:p w14:paraId="7012B92F" w14:textId="77777777" w:rsidR="002A7867" w:rsidRPr="006B3679" w:rsidRDefault="002A7867" w:rsidP="00A03351">
            <w:pPr>
              <w:rPr>
                <w:rFonts w:ascii="Arial" w:hAnsi="Arial" w:cs="Arial"/>
                <w:sz w:val="24"/>
                <w:szCs w:val="24"/>
              </w:rPr>
            </w:pPr>
            <w:r w:rsidRPr="006B3679">
              <w:rPr>
                <w:rFonts w:ascii="Arial" w:hAnsi="Arial" w:cs="Arial"/>
                <w:sz w:val="24"/>
                <w:szCs w:val="24"/>
              </w:rPr>
              <w:t>*Treat hypo as usual</w:t>
            </w:r>
          </w:p>
          <w:tbl>
            <w:tblPr>
              <w:tblW w:w="0" w:type="auto"/>
              <w:tblBorders>
                <w:top w:val="nil"/>
                <w:left w:val="nil"/>
                <w:bottom w:val="nil"/>
                <w:right w:val="nil"/>
              </w:tblBorders>
              <w:tblLook w:val="0000" w:firstRow="0" w:lastRow="0" w:firstColumn="0" w:lastColumn="0" w:noHBand="0" w:noVBand="0"/>
            </w:tblPr>
            <w:tblGrid>
              <w:gridCol w:w="257"/>
            </w:tblGrid>
            <w:tr w:rsidR="002A7867" w:rsidRPr="006B3679" w14:paraId="3E9DEB57" w14:textId="77777777" w:rsidTr="00A03351">
              <w:trPr>
                <w:trHeight w:val="265"/>
              </w:trPr>
              <w:tc>
                <w:tcPr>
                  <w:tcW w:w="257" w:type="dxa"/>
                </w:tcPr>
                <w:p w14:paraId="1957211C" w14:textId="77777777" w:rsidR="002A7867" w:rsidRPr="006B3679" w:rsidRDefault="002A7867" w:rsidP="00A03351">
                  <w:pPr>
                    <w:autoSpaceDE w:val="0"/>
                    <w:autoSpaceDN w:val="0"/>
                    <w:adjustRightInd w:val="0"/>
                    <w:spacing w:after="0" w:line="240" w:lineRule="auto"/>
                    <w:rPr>
                      <w:rFonts w:ascii="Arial" w:hAnsi="Arial" w:cs="Arial"/>
                      <w:color w:val="000000"/>
                      <w:sz w:val="24"/>
                      <w:szCs w:val="24"/>
                    </w:rPr>
                  </w:pPr>
                </w:p>
              </w:tc>
            </w:tr>
          </w:tbl>
          <w:p w14:paraId="4B5A3CF9" w14:textId="77777777" w:rsidR="002A7867" w:rsidRPr="006B3679" w:rsidRDefault="002A7867" w:rsidP="00A03351">
            <w:pPr>
              <w:rPr>
                <w:rFonts w:ascii="Arial" w:hAnsi="Arial" w:cs="Arial"/>
                <w:sz w:val="24"/>
                <w:szCs w:val="24"/>
              </w:rPr>
            </w:pPr>
          </w:p>
        </w:tc>
        <w:tc>
          <w:tcPr>
            <w:tcW w:w="3969" w:type="dxa"/>
            <w:vMerge w:val="restart"/>
          </w:tcPr>
          <w:p w14:paraId="5FE20A86" w14:textId="77777777" w:rsidR="002A7867" w:rsidRPr="006B3679" w:rsidRDefault="002A7867" w:rsidP="00A03351">
            <w:pPr>
              <w:rPr>
                <w:rFonts w:ascii="Arial" w:hAnsi="Arial" w:cs="Arial"/>
                <w:sz w:val="24"/>
                <w:szCs w:val="24"/>
              </w:rPr>
            </w:pPr>
          </w:p>
          <w:p w14:paraId="7DBAB05C" w14:textId="77777777" w:rsidR="002A7867" w:rsidRPr="006B3679" w:rsidRDefault="002A7867" w:rsidP="00A03351">
            <w:pPr>
              <w:rPr>
                <w:rFonts w:ascii="Arial" w:hAnsi="Arial" w:cs="Arial"/>
                <w:sz w:val="24"/>
                <w:szCs w:val="24"/>
              </w:rPr>
            </w:pPr>
          </w:p>
          <w:p w14:paraId="7E0CB905" w14:textId="77777777" w:rsidR="002A7867" w:rsidRPr="006B3679" w:rsidRDefault="002A7867" w:rsidP="00A03351">
            <w:pPr>
              <w:rPr>
                <w:rFonts w:ascii="Arial" w:hAnsi="Arial" w:cs="Arial"/>
                <w:sz w:val="24"/>
                <w:szCs w:val="24"/>
              </w:rPr>
            </w:pPr>
          </w:p>
          <w:p w14:paraId="492301E8" w14:textId="77777777" w:rsidR="002A7867" w:rsidRPr="006B3679" w:rsidRDefault="002A7867" w:rsidP="00A03351">
            <w:pPr>
              <w:rPr>
                <w:rFonts w:ascii="Arial" w:hAnsi="Arial" w:cs="Arial"/>
                <w:sz w:val="24"/>
                <w:szCs w:val="24"/>
              </w:rPr>
            </w:pPr>
          </w:p>
          <w:p w14:paraId="5F0CFC51" w14:textId="77777777" w:rsidR="002A7867" w:rsidRPr="006B3679" w:rsidRDefault="002A7867" w:rsidP="00A03351">
            <w:pPr>
              <w:rPr>
                <w:rFonts w:ascii="Arial" w:hAnsi="Arial" w:cs="Arial"/>
                <w:sz w:val="24"/>
                <w:szCs w:val="24"/>
              </w:rPr>
            </w:pPr>
          </w:p>
          <w:p w14:paraId="1038A3DE" w14:textId="77777777" w:rsidR="002A7867" w:rsidRPr="006B3679" w:rsidRDefault="002A7867" w:rsidP="00A03351">
            <w:pPr>
              <w:rPr>
                <w:rFonts w:ascii="Arial" w:hAnsi="Arial" w:cs="Arial"/>
                <w:sz w:val="24"/>
                <w:szCs w:val="24"/>
              </w:rPr>
            </w:pPr>
          </w:p>
          <w:p w14:paraId="67F33976" w14:textId="77777777" w:rsidR="002A7867" w:rsidRPr="006B3679" w:rsidRDefault="002A7867" w:rsidP="00A03351">
            <w:pPr>
              <w:rPr>
                <w:rFonts w:ascii="Arial" w:hAnsi="Arial" w:cs="Arial"/>
                <w:sz w:val="24"/>
                <w:szCs w:val="24"/>
              </w:rPr>
            </w:pPr>
          </w:p>
          <w:p w14:paraId="78F05E72" w14:textId="77777777" w:rsidR="002A7867" w:rsidRPr="006B3679" w:rsidRDefault="002A7867" w:rsidP="00A03351">
            <w:pPr>
              <w:rPr>
                <w:rFonts w:ascii="Arial" w:hAnsi="Arial" w:cs="Arial"/>
                <w:sz w:val="24"/>
                <w:szCs w:val="24"/>
              </w:rPr>
            </w:pPr>
          </w:p>
          <w:p w14:paraId="386441E9" w14:textId="77777777" w:rsidR="002A7867" w:rsidRPr="006B3679" w:rsidRDefault="002A7867" w:rsidP="00A03351">
            <w:pPr>
              <w:rPr>
                <w:rFonts w:ascii="Arial" w:hAnsi="Arial" w:cs="Arial"/>
                <w:sz w:val="24"/>
                <w:szCs w:val="24"/>
              </w:rPr>
            </w:pPr>
          </w:p>
          <w:p w14:paraId="79416347" w14:textId="77777777" w:rsidR="002A7867" w:rsidRPr="006B3679" w:rsidRDefault="002A7867" w:rsidP="00A03351">
            <w:pPr>
              <w:rPr>
                <w:rFonts w:ascii="Arial" w:hAnsi="Arial" w:cs="Arial"/>
                <w:sz w:val="24"/>
                <w:szCs w:val="24"/>
              </w:rPr>
            </w:pPr>
          </w:p>
          <w:p w14:paraId="5C8AA09D" w14:textId="77777777" w:rsidR="002A7867" w:rsidRPr="006B3679" w:rsidRDefault="002A7867" w:rsidP="00A03351">
            <w:pPr>
              <w:rPr>
                <w:rFonts w:ascii="Arial" w:hAnsi="Arial" w:cs="Arial"/>
                <w:sz w:val="24"/>
                <w:szCs w:val="24"/>
              </w:rPr>
            </w:pPr>
          </w:p>
          <w:p w14:paraId="4D4090C2" w14:textId="77777777" w:rsidR="002A7867" w:rsidRPr="006B3679" w:rsidRDefault="002A7867" w:rsidP="00A03351">
            <w:pPr>
              <w:rPr>
                <w:rFonts w:ascii="Arial" w:hAnsi="Arial" w:cs="Arial"/>
                <w:sz w:val="24"/>
                <w:szCs w:val="24"/>
              </w:rPr>
            </w:pPr>
          </w:p>
          <w:p w14:paraId="40FE47A1" w14:textId="77777777" w:rsidR="002A7867" w:rsidRPr="006B3679" w:rsidRDefault="002A7867" w:rsidP="00A03351">
            <w:pPr>
              <w:rPr>
                <w:rFonts w:ascii="Arial" w:hAnsi="Arial" w:cs="Arial"/>
                <w:sz w:val="24"/>
                <w:szCs w:val="24"/>
              </w:rPr>
            </w:pPr>
            <w:r w:rsidRPr="006B3679">
              <w:rPr>
                <w:rFonts w:ascii="Arial" w:hAnsi="Arial" w:cs="Arial"/>
                <w:sz w:val="24"/>
                <w:szCs w:val="24"/>
              </w:rPr>
              <w:t>*If experiencing recurrent hypos, set decreased temporary basal for 2 hours (50% or -50%)</w:t>
            </w:r>
          </w:p>
        </w:tc>
      </w:tr>
      <w:tr w:rsidR="002A7867" w:rsidRPr="006B3679" w14:paraId="21A9FF8F" w14:textId="77777777" w:rsidTr="006550ED">
        <w:trPr>
          <w:trHeight w:val="1589"/>
        </w:trPr>
        <w:tc>
          <w:tcPr>
            <w:tcW w:w="2689" w:type="dxa"/>
            <w:shd w:val="clear" w:color="auto" w:fill="FFFF00"/>
          </w:tcPr>
          <w:p w14:paraId="30F12AF6" w14:textId="77777777" w:rsidR="002A7867" w:rsidRPr="006B3679" w:rsidRDefault="002A7867" w:rsidP="00A03351">
            <w:pPr>
              <w:rPr>
                <w:rFonts w:ascii="Arial" w:hAnsi="Arial" w:cs="Arial"/>
                <w:sz w:val="24"/>
                <w:szCs w:val="24"/>
              </w:rPr>
            </w:pPr>
          </w:p>
          <w:p w14:paraId="2F09FFCD" w14:textId="77777777" w:rsidR="002A7867" w:rsidRPr="006B3679" w:rsidRDefault="002A7867" w:rsidP="00A03351">
            <w:pPr>
              <w:pStyle w:val="Default"/>
            </w:pPr>
            <w:r w:rsidRPr="006B3679">
              <w:t xml:space="preserve">0.6 - 1.4 mmol/L </w:t>
            </w:r>
          </w:p>
          <w:p w14:paraId="2DA72C8C" w14:textId="77777777" w:rsidR="002A7867" w:rsidRPr="006B3679" w:rsidRDefault="002A7867" w:rsidP="00A03351">
            <w:pPr>
              <w:rPr>
                <w:rFonts w:ascii="Arial" w:hAnsi="Arial" w:cs="Arial"/>
                <w:sz w:val="24"/>
                <w:szCs w:val="24"/>
              </w:rPr>
            </w:pPr>
          </w:p>
          <w:p w14:paraId="0164BEDF" w14:textId="77777777" w:rsidR="002A7867" w:rsidRPr="006B3679" w:rsidRDefault="002A7867" w:rsidP="00A03351">
            <w:pPr>
              <w:rPr>
                <w:rFonts w:ascii="Arial" w:hAnsi="Arial" w:cs="Arial"/>
                <w:sz w:val="24"/>
                <w:szCs w:val="24"/>
              </w:rPr>
            </w:pPr>
          </w:p>
        </w:tc>
        <w:tc>
          <w:tcPr>
            <w:tcW w:w="3827"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3611"/>
            </w:tblGrid>
            <w:tr w:rsidR="002A7867" w:rsidRPr="006B3679" w14:paraId="4DC4E951" w14:textId="77777777" w:rsidTr="00A03351">
              <w:trPr>
                <w:trHeight w:val="829"/>
              </w:trPr>
              <w:tc>
                <w:tcPr>
                  <w:tcW w:w="0" w:type="auto"/>
                </w:tcPr>
                <w:p w14:paraId="10FB137B" w14:textId="77777777" w:rsidR="002A7867" w:rsidRPr="006B3679" w:rsidRDefault="002A7867" w:rsidP="00A03351">
                  <w:pPr>
                    <w:autoSpaceDE w:val="0"/>
                    <w:autoSpaceDN w:val="0"/>
                    <w:adjustRightInd w:val="0"/>
                    <w:spacing w:after="0" w:line="240" w:lineRule="auto"/>
                    <w:rPr>
                      <w:rFonts w:ascii="Arial" w:hAnsi="Arial" w:cs="Arial"/>
                      <w:sz w:val="24"/>
                      <w:szCs w:val="24"/>
                    </w:rPr>
                  </w:pPr>
                  <w:r w:rsidRPr="006B3679">
                    <w:rPr>
                      <w:rFonts w:ascii="Arial" w:hAnsi="Arial" w:cs="Arial"/>
                      <w:sz w:val="24"/>
                      <w:szCs w:val="24"/>
                    </w:rPr>
                    <w:t xml:space="preserve">*Take 20g carbohydrate and clear fluids containing sugar </w:t>
                  </w:r>
                </w:p>
                <w:p w14:paraId="0B271E72" w14:textId="77777777" w:rsidR="002A7867" w:rsidRPr="006B3679" w:rsidRDefault="002A7867" w:rsidP="00A03351">
                  <w:pPr>
                    <w:autoSpaceDE w:val="0"/>
                    <w:autoSpaceDN w:val="0"/>
                    <w:adjustRightInd w:val="0"/>
                    <w:spacing w:after="0" w:line="240" w:lineRule="auto"/>
                    <w:rPr>
                      <w:rFonts w:ascii="Arial" w:hAnsi="Arial" w:cs="Arial"/>
                      <w:sz w:val="24"/>
                      <w:szCs w:val="24"/>
                    </w:rPr>
                  </w:pPr>
                </w:p>
                <w:p w14:paraId="76C7A256" w14:textId="77777777" w:rsidR="002A7867" w:rsidRPr="006B3679" w:rsidRDefault="002A7867" w:rsidP="00A03351">
                  <w:pPr>
                    <w:autoSpaceDE w:val="0"/>
                    <w:autoSpaceDN w:val="0"/>
                    <w:adjustRightInd w:val="0"/>
                    <w:spacing w:after="0" w:line="240" w:lineRule="auto"/>
                    <w:rPr>
                      <w:rFonts w:ascii="Arial" w:hAnsi="Arial" w:cs="Arial"/>
                      <w:sz w:val="24"/>
                      <w:szCs w:val="24"/>
                    </w:rPr>
                  </w:pPr>
                  <w:r w:rsidRPr="006B3679">
                    <w:rPr>
                      <w:rFonts w:ascii="Arial" w:hAnsi="Arial" w:cs="Arial"/>
                      <w:sz w:val="24"/>
                      <w:szCs w:val="24"/>
                    </w:rPr>
                    <w:t>*Recheck blood glucose and ketones in 2 hours</w:t>
                  </w:r>
                </w:p>
                <w:p w14:paraId="63ABB829"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p>
              </w:tc>
            </w:tr>
          </w:tbl>
          <w:p w14:paraId="16379BE6" w14:textId="77777777" w:rsidR="002A7867" w:rsidRPr="006B3679" w:rsidRDefault="002A7867" w:rsidP="00A03351">
            <w:pPr>
              <w:rPr>
                <w:rFonts w:ascii="Arial" w:hAnsi="Arial" w:cs="Arial"/>
                <w:sz w:val="24"/>
                <w:szCs w:val="24"/>
              </w:rPr>
            </w:pPr>
          </w:p>
        </w:tc>
        <w:tc>
          <w:tcPr>
            <w:tcW w:w="3969" w:type="dxa"/>
            <w:vMerge/>
          </w:tcPr>
          <w:p w14:paraId="6E64875D" w14:textId="77777777" w:rsidR="002A7867" w:rsidRPr="006B3679" w:rsidRDefault="002A7867" w:rsidP="00A03351">
            <w:pPr>
              <w:rPr>
                <w:rFonts w:ascii="Arial" w:hAnsi="Arial" w:cs="Arial"/>
                <w:sz w:val="24"/>
                <w:szCs w:val="24"/>
              </w:rPr>
            </w:pPr>
          </w:p>
        </w:tc>
      </w:tr>
      <w:tr w:rsidR="002A7867" w:rsidRPr="006B3679" w14:paraId="2A85398C" w14:textId="77777777" w:rsidTr="006550ED">
        <w:tc>
          <w:tcPr>
            <w:tcW w:w="2689" w:type="dxa"/>
            <w:shd w:val="clear" w:color="auto" w:fill="FFC000"/>
          </w:tcPr>
          <w:p w14:paraId="11BDE5B2" w14:textId="77777777" w:rsidR="002A7867" w:rsidRPr="006B3679" w:rsidRDefault="002A7867" w:rsidP="00A03351">
            <w:pPr>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3"/>
            </w:tblGrid>
            <w:tr w:rsidR="002A7867" w:rsidRPr="006B3679" w14:paraId="4E4AE6E9" w14:textId="77777777" w:rsidTr="00A03351">
              <w:trPr>
                <w:trHeight w:val="140"/>
              </w:trPr>
              <w:tc>
                <w:tcPr>
                  <w:tcW w:w="2723" w:type="dxa"/>
                </w:tcPr>
                <w:p w14:paraId="3D21A1D9" w14:textId="77777777" w:rsidR="002A7867" w:rsidRPr="006B3679" w:rsidRDefault="002A7867" w:rsidP="00A03351">
                  <w:pPr>
                    <w:autoSpaceDE w:val="0"/>
                    <w:autoSpaceDN w:val="0"/>
                    <w:adjustRightInd w:val="0"/>
                    <w:spacing w:after="0" w:line="240" w:lineRule="auto"/>
                    <w:rPr>
                      <w:rFonts w:ascii="Arial" w:hAnsi="Arial" w:cs="Arial"/>
                      <w:color w:val="000000"/>
                      <w:sz w:val="24"/>
                      <w:szCs w:val="24"/>
                    </w:rPr>
                  </w:pPr>
                </w:p>
              </w:tc>
            </w:tr>
          </w:tbl>
          <w:p w14:paraId="2A8953C2" w14:textId="77777777" w:rsidR="002A7867" w:rsidRPr="006B3679" w:rsidRDefault="002A7867" w:rsidP="00A03351">
            <w:pPr>
              <w:rPr>
                <w:rFonts w:ascii="Arial" w:hAnsi="Arial" w:cs="Arial"/>
                <w:sz w:val="24"/>
                <w:szCs w:val="24"/>
              </w:rPr>
            </w:pPr>
            <w:r w:rsidRPr="006B3679">
              <w:rPr>
                <w:rFonts w:ascii="Arial" w:hAnsi="Arial" w:cs="Arial"/>
                <w:sz w:val="24"/>
                <w:szCs w:val="24"/>
              </w:rPr>
              <w:t>1.5 - 2.9 mmol/L</w:t>
            </w:r>
          </w:p>
          <w:p w14:paraId="715F0E84" w14:textId="77777777" w:rsidR="002A7867" w:rsidRPr="006B3679" w:rsidRDefault="002A7867" w:rsidP="00A03351">
            <w:pPr>
              <w:rPr>
                <w:rFonts w:ascii="Arial" w:hAnsi="Arial" w:cs="Arial"/>
                <w:sz w:val="24"/>
                <w:szCs w:val="24"/>
              </w:rPr>
            </w:pPr>
          </w:p>
          <w:p w14:paraId="66BCE45F" w14:textId="77777777" w:rsidR="002A7867" w:rsidRPr="006B3679" w:rsidRDefault="002A7867" w:rsidP="00A03351">
            <w:pPr>
              <w:rPr>
                <w:rFonts w:ascii="Arial" w:hAnsi="Arial" w:cs="Arial"/>
                <w:sz w:val="24"/>
                <w:szCs w:val="24"/>
              </w:rPr>
            </w:pPr>
          </w:p>
        </w:tc>
        <w:tc>
          <w:tcPr>
            <w:tcW w:w="3827"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3611"/>
            </w:tblGrid>
            <w:tr w:rsidR="002A7867" w:rsidRPr="006B3679" w14:paraId="55200571" w14:textId="77777777" w:rsidTr="00A03351">
              <w:trPr>
                <w:trHeight w:val="1171"/>
              </w:trPr>
              <w:tc>
                <w:tcPr>
                  <w:tcW w:w="0" w:type="auto"/>
                </w:tcPr>
                <w:p w14:paraId="77920B9E"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r w:rsidRPr="006B3679">
                    <w:rPr>
                      <w:rFonts w:ascii="Arial" w:hAnsi="Arial" w:cs="Arial"/>
                      <w:color w:val="000000"/>
                      <w:sz w:val="28"/>
                      <w:szCs w:val="28"/>
                    </w:rPr>
                    <w:t xml:space="preserve">*Take 20g carbohydrate </w:t>
                  </w:r>
                </w:p>
                <w:p w14:paraId="38D496F2"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r w:rsidRPr="006B3679">
                    <w:rPr>
                      <w:rFonts w:ascii="Arial" w:hAnsi="Arial" w:cs="Arial"/>
                      <w:color w:val="000000"/>
                      <w:sz w:val="28"/>
                      <w:szCs w:val="28"/>
                    </w:rPr>
                    <w:t>and clear fluids containing sugar</w:t>
                  </w:r>
                </w:p>
                <w:p w14:paraId="4EAFA724"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r w:rsidRPr="006B3679">
                    <w:rPr>
                      <w:rFonts w:ascii="Arial" w:hAnsi="Arial" w:cs="Arial"/>
                      <w:color w:val="000000"/>
                      <w:sz w:val="28"/>
                      <w:szCs w:val="28"/>
                    </w:rPr>
                    <w:t xml:space="preserve"> </w:t>
                  </w:r>
                </w:p>
                <w:p w14:paraId="43ABF921"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r w:rsidRPr="006B3679">
                    <w:rPr>
                      <w:rFonts w:ascii="Arial" w:hAnsi="Arial" w:cs="Arial"/>
                      <w:color w:val="000000"/>
                      <w:sz w:val="28"/>
                      <w:szCs w:val="28"/>
                    </w:rPr>
                    <w:t xml:space="preserve">*Check blood glucose and ketones after 2 hours </w:t>
                  </w:r>
                </w:p>
                <w:p w14:paraId="378133CA"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p>
                <w:p w14:paraId="72ACAD30"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r w:rsidRPr="006B3679">
                    <w:rPr>
                      <w:rFonts w:ascii="Arial" w:hAnsi="Arial" w:cs="Arial"/>
                      <w:color w:val="000000"/>
                      <w:sz w:val="28"/>
                      <w:szCs w:val="28"/>
                    </w:rPr>
                    <w:t xml:space="preserve">*Repeat above steps again. </w:t>
                  </w:r>
                </w:p>
                <w:p w14:paraId="657CFE5A"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p>
                <w:p w14:paraId="07369C8A" w14:textId="77777777" w:rsidR="002A7867" w:rsidRPr="006B3679" w:rsidRDefault="002A7867" w:rsidP="00A03351">
                  <w:pPr>
                    <w:autoSpaceDE w:val="0"/>
                    <w:autoSpaceDN w:val="0"/>
                    <w:adjustRightInd w:val="0"/>
                    <w:spacing w:after="0" w:line="240" w:lineRule="auto"/>
                    <w:rPr>
                      <w:rFonts w:ascii="Arial" w:hAnsi="Arial" w:cs="Arial"/>
                      <w:color w:val="000000"/>
                      <w:sz w:val="28"/>
                      <w:szCs w:val="28"/>
                    </w:rPr>
                  </w:pPr>
                  <w:r w:rsidRPr="006B3679">
                    <w:rPr>
                      <w:rFonts w:ascii="Arial" w:hAnsi="Arial" w:cs="Arial"/>
                      <w:color w:val="000000"/>
                      <w:sz w:val="28"/>
                      <w:szCs w:val="28"/>
                    </w:rPr>
                    <w:t xml:space="preserve">*If remains unchanged after 4 hours, then seek urgent advice </w:t>
                  </w:r>
                </w:p>
              </w:tc>
            </w:tr>
          </w:tbl>
          <w:p w14:paraId="487D9971" w14:textId="77777777" w:rsidR="002A7867" w:rsidRPr="006B3679" w:rsidRDefault="002A7867" w:rsidP="00A03351">
            <w:pPr>
              <w:rPr>
                <w:rFonts w:ascii="Arial" w:hAnsi="Arial" w:cs="Arial"/>
                <w:sz w:val="24"/>
                <w:szCs w:val="24"/>
              </w:rPr>
            </w:pPr>
          </w:p>
        </w:tc>
        <w:tc>
          <w:tcPr>
            <w:tcW w:w="3969" w:type="dxa"/>
            <w:vMerge/>
          </w:tcPr>
          <w:p w14:paraId="15745247" w14:textId="77777777" w:rsidR="002A7867" w:rsidRPr="006B3679" w:rsidRDefault="002A7867" w:rsidP="00A03351">
            <w:pPr>
              <w:rPr>
                <w:rFonts w:ascii="Arial" w:hAnsi="Arial" w:cs="Arial"/>
                <w:sz w:val="24"/>
                <w:szCs w:val="24"/>
              </w:rPr>
            </w:pPr>
          </w:p>
        </w:tc>
      </w:tr>
      <w:tr w:rsidR="002A7867" w:rsidRPr="006B3679" w14:paraId="4923E5F1" w14:textId="77777777" w:rsidTr="006550ED">
        <w:tc>
          <w:tcPr>
            <w:tcW w:w="2689" w:type="dxa"/>
            <w:shd w:val="clear" w:color="auto" w:fill="FF0000"/>
          </w:tcPr>
          <w:p w14:paraId="53FD7BD6" w14:textId="77777777" w:rsidR="002A7867" w:rsidRPr="006B3679" w:rsidRDefault="002A7867" w:rsidP="00A03351">
            <w:pPr>
              <w:rPr>
                <w:rFonts w:ascii="Arial" w:hAnsi="Arial" w:cs="Arial"/>
                <w:sz w:val="24"/>
                <w:szCs w:val="24"/>
              </w:rPr>
            </w:pPr>
          </w:p>
          <w:p w14:paraId="3E84A1A0" w14:textId="77777777" w:rsidR="002A7867" w:rsidRPr="006B3679" w:rsidRDefault="002A7867" w:rsidP="00A03351">
            <w:pPr>
              <w:rPr>
                <w:rFonts w:ascii="Arial" w:hAnsi="Arial" w:cs="Arial"/>
                <w:sz w:val="24"/>
                <w:szCs w:val="24"/>
              </w:rPr>
            </w:pPr>
          </w:p>
          <w:p w14:paraId="01394BA6" w14:textId="77777777" w:rsidR="002A7867" w:rsidRPr="006B3679" w:rsidRDefault="002A7867" w:rsidP="00A03351">
            <w:pPr>
              <w:rPr>
                <w:rFonts w:ascii="Arial" w:hAnsi="Arial" w:cs="Arial"/>
                <w:sz w:val="24"/>
                <w:szCs w:val="24"/>
              </w:rPr>
            </w:pPr>
            <w:r w:rsidRPr="006B3679">
              <w:rPr>
                <w:rFonts w:ascii="Arial" w:hAnsi="Arial" w:cs="Arial"/>
                <w:sz w:val="24"/>
                <w:szCs w:val="24"/>
              </w:rPr>
              <w:t>More than 3.0 mmol/L</w:t>
            </w:r>
          </w:p>
          <w:p w14:paraId="0E17CE96" w14:textId="77777777" w:rsidR="002A7867" w:rsidRPr="006B3679" w:rsidRDefault="002A7867" w:rsidP="00A03351">
            <w:pPr>
              <w:rPr>
                <w:rFonts w:ascii="Arial" w:hAnsi="Arial" w:cs="Arial"/>
                <w:sz w:val="24"/>
                <w:szCs w:val="24"/>
              </w:rPr>
            </w:pPr>
          </w:p>
          <w:p w14:paraId="425D1B92" w14:textId="77777777" w:rsidR="002A7867" w:rsidRPr="006B3679" w:rsidRDefault="002A7867" w:rsidP="00A03351">
            <w:pPr>
              <w:rPr>
                <w:rFonts w:ascii="Arial" w:hAnsi="Arial" w:cs="Arial"/>
                <w:sz w:val="24"/>
                <w:szCs w:val="24"/>
              </w:rPr>
            </w:pPr>
          </w:p>
        </w:tc>
        <w:tc>
          <w:tcPr>
            <w:tcW w:w="3827" w:type="dxa"/>
            <w:shd w:val="clear" w:color="auto" w:fill="FF0000"/>
          </w:tcPr>
          <w:p w14:paraId="08F79588" w14:textId="77777777" w:rsidR="002A7867" w:rsidRPr="006B3679" w:rsidRDefault="002A7867" w:rsidP="00A03351">
            <w:pPr>
              <w:rPr>
                <w:rFonts w:ascii="Arial" w:hAnsi="Arial" w:cs="Arial"/>
                <w:sz w:val="24"/>
                <w:szCs w:val="24"/>
              </w:rPr>
            </w:pPr>
            <w:r w:rsidRPr="006B3679">
              <w:rPr>
                <w:rFonts w:ascii="Arial" w:hAnsi="Arial" w:cs="Arial"/>
                <w:sz w:val="24"/>
                <w:szCs w:val="24"/>
              </w:rPr>
              <w:t xml:space="preserve">*As above </w:t>
            </w:r>
          </w:p>
          <w:p w14:paraId="1D304A57" w14:textId="77777777" w:rsidR="002A7867" w:rsidRPr="006B3679" w:rsidRDefault="002A7867" w:rsidP="00A03351">
            <w:pPr>
              <w:rPr>
                <w:rFonts w:ascii="Arial" w:hAnsi="Arial" w:cs="Arial"/>
                <w:sz w:val="24"/>
                <w:szCs w:val="24"/>
              </w:rPr>
            </w:pPr>
          </w:p>
          <w:p w14:paraId="60A0AD77" w14:textId="77777777" w:rsidR="002A7867" w:rsidRPr="006B3679" w:rsidRDefault="002A7867" w:rsidP="00A03351">
            <w:pPr>
              <w:rPr>
                <w:rFonts w:ascii="Arial" w:hAnsi="Arial" w:cs="Arial"/>
                <w:sz w:val="24"/>
                <w:szCs w:val="24"/>
              </w:rPr>
            </w:pPr>
            <w:r w:rsidRPr="006B3679">
              <w:rPr>
                <w:rFonts w:ascii="Arial" w:hAnsi="Arial" w:cs="Arial"/>
                <w:sz w:val="24"/>
                <w:szCs w:val="24"/>
              </w:rPr>
              <w:t>*If concerned Call Diabetes Team for urgent advice / Go to A&amp;E</w:t>
            </w:r>
          </w:p>
          <w:p w14:paraId="0F2BA179" w14:textId="77777777" w:rsidR="002A7867" w:rsidRPr="006B3679" w:rsidRDefault="002A7867" w:rsidP="00A03351">
            <w:pPr>
              <w:rPr>
                <w:rFonts w:ascii="Arial" w:hAnsi="Arial" w:cs="Arial"/>
                <w:sz w:val="24"/>
                <w:szCs w:val="24"/>
              </w:rPr>
            </w:pPr>
          </w:p>
        </w:tc>
        <w:tc>
          <w:tcPr>
            <w:tcW w:w="3969" w:type="dxa"/>
            <w:vMerge/>
          </w:tcPr>
          <w:p w14:paraId="17DE605F" w14:textId="77777777" w:rsidR="002A7867" w:rsidRPr="006B3679" w:rsidRDefault="002A7867" w:rsidP="00A03351">
            <w:pPr>
              <w:rPr>
                <w:rFonts w:ascii="Arial" w:hAnsi="Arial" w:cs="Arial"/>
                <w:sz w:val="24"/>
                <w:szCs w:val="24"/>
              </w:rPr>
            </w:pPr>
          </w:p>
        </w:tc>
      </w:tr>
    </w:tbl>
    <w:p w14:paraId="013928B2" w14:textId="77777777" w:rsidR="00F06D6B" w:rsidRPr="006B3679" w:rsidRDefault="00F06D6B" w:rsidP="004C6A72">
      <w:pPr>
        <w:rPr>
          <w:rFonts w:ascii="Arial" w:hAnsi="Arial" w:cs="Arial"/>
          <w:b/>
          <w:sz w:val="24"/>
          <w:szCs w:val="24"/>
        </w:rPr>
      </w:pPr>
    </w:p>
    <w:p w14:paraId="08DAD57D" w14:textId="77777777" w:rsidR="00F06D6B" w:rsidRPr="006B3679" w:rsidRDefault="00F06D6B" w:rsidP="004C6A72">
      <w:pPr>
        <w:rPr>
          <w:rFonts w:ascii="Arial" w:hAnsi="Arial" w:cs="Arial"/>
          <w:b/>
          <w:sz w:val="24"/>
          <w:szCs w:val="24"/>
        </w:rPr>
      </w:pPr>
    </w:p>
    <w:p w14:paraId="4E3CBEF4" w14:textId="77777777" w:rsidR="00FA0EC7" w:rsidRPr="0001317F" w:rsidRDefault="00FA0EC7" w:rsidP="004C6A72">
      <w:pPr>
        <w:rPr>
          <w:rFonts w:ascii="Arial" w:hAnsi="Arial" w:cs="Arial"/>
          <w:b/>
          <w:sz w:val="32"/>
          <w:szCs w:val="32"/>
        </w:rPr>
      </w:pPr>
      <w:r w:rsidRPr="0001317F">
        <w:rPr>
          <w:rFonts w:ascii="Arial" w:hAnsi="Arial" w:cs="Arial"/>
          <w:b/>
          <w:sz w:val="32"/>
          <w:szCs w:val="32"/>
        </w:rPr>
        <w:t>Managing Food</w:t>
      </w:r>
    </w:p>
    <w:p w14:paraId="0B7671DF" w14:textId="77777777" w:rsidR="00FA0EC7" w:rsidRDefault="00FA0EC7" w:rsidP="004C6A72">
      <w:pPr>
        <w:rPr>
          <w:rFonts w:ascii="Arial" w:hAnsi="Arial" w:cs="Arial"/>
          <w:sz w:val="24"/>
          <w:szCs w:val="24"/>
        </w:rPr>
      </w:pPr>
      <w:r w:rsidRPr="0001317F">
        <w:rPr>
          <w:rFonts w:ascii="Arial" w:hAnsi="Arial" w:cs="Arial"/>
          <w:sz w:val="24"/>
          <w:szCs w:val="24"/>
        </w:rPr>
        <w:t>You will need to work out the carbohydrates in your food and drinks to enter into the pump to give bolus insulin.  We know that giving a food bolus before eating is really important to get the best out of the system.</w:t>
      </w:r>
    </w:p>
    <w:p w14:paraId="59FB1DED" w14:textId="0FED9995" w:rsidR="006B3679" w:rsidRDefault="006B3679" w:rsidP="006B3679">
      <w:pPr>
        <w:pStyle w:val="ListParagraph"/>
        <w:numPr>
          <w:ilvl w:val="0"/>
          <w:numId w:val="3"/>
        </w:numPr>
        <w:rPr>
          <w:rFonts w:ascii="Arial" w:hAnsi="Arial" w:cs="Arial"/>
          <w:sz w:val="24"/>
          <w:szCs w:val="24"/>
        </w:rPr>
      </w:pPr>
      <w:r w:rsidRPr="0001317F">
        <w:rPr>
          <w:rFonts w:ascii="Arial" w:hAnsi="Arial" w:cs="Arial"/>
          <w:sz w:val="24"/>
          <w:szCs w:val="24"/>
        </w:rPr>
        <w:t>Try to bolus 10-15</w:t>
      </w:r>
      <w:r w:rsidR="001E0830">
        <w:rPr>
          <w:rFonts w:ascii="Arial" w:hAnsi="Arial" w:cs="Arial"/>
          <w:sz w:val="24"/>
          <w:szCs w:val="24"/>
        </w:rPr>
        <w:t xml:space="preserve"> </w:t>
      </w:r>
      <w:r w:rsidRPr="0001317F">
        <w:rPr>
          <w:rFonts w:ascii="Arial" w:hAnsi="Arial" w:cs="Arial"/>
          <w:sz w:val="24"/>
          <w:szCs w:val="24"/>
        </w:rPr>
        <w:t>min</w:t>
      </w:r>
      <w:r w:rsidR="001E0830">
        <w:rPr>
          <w:rFonts w:ascii="Arial" w:hAnsi="Arial" w:cs="Arial"/>
          <w:sz w:val="24"/>
          <w:szCs w:val="24"/>
        </w:rPr>
        <w:t>utes</w:t>
      </w:r>
      <w:r w:rsidRPr="0001317F">
        <w:rPr>
          <w:rFonts w:ascii="Arial" w:hAnsi="Arial" w:cs="Arial"/>
          <w:sz w:val="24"/>
          <w:szCs w:val="24"/>
        </w:rPr>
        <w:t xml:space="preserve"> before you eat</w:t>
      </w:r>
    </w:p>
    <w:p w14:paraId="6293C003" w14:textId="77777777" w:rsidR="0038180B" w:rsidRPr="0001317F" w:rsidRDefault="0038180B" w:rsidP="008F179E">
      <w:pPr>
        <w:pStyle w:val="ListParagraph"/>
        <w:rPr>
          <w:rFonts w:ascii="Arial" w:hAnsi="Arial" w:cs="Arial"/>
          <w:sz w:val="24"/>
          <w:szCs w:val="24"/>
        </w:rPr>
      </w:pPr>
    </w:p>
    <w:p w14:paraId="11B7E37E" w14:textId="3EFBFA5D" w:rsidR="006B3679" w:rsidRDefault="006B3679" w:rsidP="006B3679">
      <w:pPr>
        <w:pStyle w:val="ListParagraph"/>
        <w:numPr>
          <w:ilvl w:val="0"/>
          <w:numId w:val="3"/>
        </w:numPr>
        <w:rPr>
          <w:rFonts w:ascii="Arial" w:hAnsi="Arial" w:cs="Arial"/>
          <w:sz w:val="24"/>
          <w:szCs w:val="24"/>
        </w:rPr>
      </w:pPr>
      <w:r w:rsidRPr="0001317F">
        <w:rPr>
          <w:rFonts w:ascii="Arial" w:hAnsi="Arial" w:cs="Arial"/>
          <w:sz w:val="24"/>
          <w:szCs w:val="24"/>
        </w:rPr>
        <w:lastRenderedPageBreak/>
        <w:t>Movement for 10-15minut</w:t>
      </w:r>
      <w:r w:rsidR="00205241">
        <w:rPr>
          <w:rFonts w:ascii="Arial" w:hAnsi="Arial" w:cs="Arial"/>
          <w:sz w:val="24"/>
          <w:szCs w:val="24"/>
        </w:rPr>
        <w:t>e</w:t>
      </w:r>
      <w:r w:rsidRPr="0001317F">
        <w:rPr>
          <w:rFonts w:ascii="Arial" w:hAnsi="Arial" w:cs="Arial"/>
          <w:sz w:val="24"/>
          <w:szCs w:val="24"/>
        </w:rPr>
        <w:t xml:space="preserve">s </w:t>
      </w:r>
      <w:r w:rsidR="0038180B">
        <w:rPr>
          <w:rFonts w:ascii="Arial" w:hAnsi="Arial" w:cs="Arial"/>
          <w:sz w:val="24"/>
          <w:szCs w:val="24"/>
        </w:rPr>
        <w:t>(</w:t>
      </w:r>
      <w:r w:rsidRPr="0001317F">
        <w:rPr>
          <w:rFonts w:ascii="Arial" w:hAnsi="Arial" w:cs="Arial"/>
          <w:sz w:val="24"/>
          <w:szCs w:val="24"/>
        </w:rPr>
        <w:t>e</w:t>
      </w:r>
      <w:r w:rsidR="00205241">
        <w:rPr>
          <w:rFonts w:ascii="Arial" w:hAnsi="Arial" w:cs="Arial"/>
          <w:sz w:val="24"/>
          <w:szCs w:val="24"/>
        </w:rPr>
        <w:t>.</w:t>
      </w:r>
      <w:r w:rsidRPr="0001317F">
        <w:rPr>
          <w:rFonts w:ascii="Arial" w:hAnsi="Arial" w:cs="Arial"/>
          <w:sz w:val="24"/>
          <w:szCs w:val="24"/>
        </w:rPr>
        <w:t>g</w:t>
      </w:r>
      <w:r w:rsidR="00205241">
        <w:rPr>
          <w:rFonts w:ascii="Arial" w:hAnsi="Arial" w:cs="Arial"/>
          <w:sz w:val="24"/>
          <w:szCs w:val="24"/>
        </w:rPr>
        <w:t>.</w:t>
      </w:r>
      <w:r w:rsidRPr="0001317F">
        <w:rPr>
          <w:rFonts w:ascii="Arial" w:hAnsi="Arial" w:cs="Arial"/>
          <w:sz w:val="24"/>
          <w:szCs w:val="24"/>
        </w:rPr>
        <w:t xml:space="preserve"> walking</w:t>
      </w:r>
      <w:r w:rsidR="0038180B">
        <w:rPr>
          <w:rFonts w:ascii="Arial" w:hAnsi="Arial" w:cs="Arial"/>
          <w:sz w:val="24"/>
          <w:szCs w:val="24"/>
        </w:rPr>
        <w:t>)</w:t>
      </w:r>
      <w:r w:rsidRPr="0001317F">
        <w:rPr>
          <w:rFonts w:ascii="Arial" w:hAnsi="Arial" w:cs="Arial"/>
          <w:sz w:val="24"/>
          <w:szCs w:val="24"/>
        </w:rPr>
        <w:t xml:space="preserve"> helps to keep glucose levels in range.</w:t>
      </w:r>
    </w:p>
    <w:p w14:paraId="6EA9F345" w14:textId="77777777" w:rsidR="0038180B" w:rsidRPr="008F179E" w:rsidRDefault="0038180B" w:rsidP="008F179E">
      <w:pPr>
        <w:pStyle w:val="ListParagraph"/>
        <w:rPr>
          <w:rFonts w:ascii="Arial" w:hAnsi="Arial" w:cs="Arial"/>
          <w:sz w:val="24"/>
          <w:szCs w:val="24"/>
        </w:rPr>
      </w:pPr>
    </w:p>
    <w:p w14:paraId="1CD62275" w14:textId="17B79E14" w:rsidR="0038180B" w:rsidRDefault="006B3679" w:rsidP="006B3679">
      <w:pPr>
        <w:pStyle w:val="ListParagraph"/>
        <w:numPr>
          <w:ilvl w:val="0"/>
          <w:numId w:val="3"/>
        </w:numPr>
        <w:rPr>
          <w:rFonts w:ascii="Arial" w:hAnsi="Arial" w:cs="Arial"/>
          <w:sz w:val="24"/>
          <w:szCs w:val="24"/>
        </w:rPr>
      </w:pPr>
      <w:r w:rsidRPr="0001317F">
        <w:rPr>
          <w:rFonts w:ascii="Arial" w:hAnsi="Arial" w:cs="Arial"/>
          <w:sz w:val="24"/>
          <w:szCs w:val="24"/>
        </w:rPr>
        <w:t>Try to have 3 meals a day and if you need to snack try having les</w:t>
      </w:r>
      <w:r w:rsidR="00205241">
        <w:rPr>
          <w:rFonts w:ascii="Arial" w:hAnsi="Arial" w:cs="Arial"/>
          <w:sz w:val="24"/>
          <w:szCs w:val="24"/>
        </w:rPr>
        <w:t>s</w:t>
      </w:r>
      <w:r w:rsidRPr="0001317F">
        <w:rPr>
          <w:rFonts w:ascii="Arial" w:hAnsi="Arial" w:cs="Arial"/>
          <w:sz w:val="24"/>
          <w:szCs w:val="24"/>
        </w:rPr>
        <w:t xml:space="preserve"> than 15g </w:t>
      </w:r>
      <w:r w:rsidR="00205241">
        <w:rPr>
          <w:rFonts w:ascii="Arial" w:hAnsi="Arial" w:cs="Arial"/>
          <w:sz w:val="24"/>
          <w:szCs w:val="24"/>
        </w:rPr>
        <w:t>c</w:t>
      </w:r>
      <w:r w:rsidRPr="0001317F">
        <w:rPr>
          <w:rFonts w:ascii="Arial" w:hAnsi="Arial" w:cs="Arial"/>
          <w:sz w:val="24"/>
          <w:szCs w:val="24"/>
        </w:rPr>
        <w:t>arbohydrates with the snacks.</w:t>
      </w:r>
    </w:p>
    <w:p w14:paraId="569F1CCF" w14:textId="4CF98E55" w:rsidR="006B3679" w:rsidRPr="0001317F" w:rsidRDefault="006B3679" w:rsidP="008F179E">
      <w:pPr>
        <w:pStyle w:val="ListParagraph"/>
        <w:rPr>
          <w:rFonts w:ascii="Arial" w:hAnsi="Arial" w:cs="Arial"/>
          <w:sz w:val="24"/>
          <w:szCs w:val="24"/>
        </w:rPr>
      </w:pPr>
      <w:r w:rsidRPr="0001317F">
        <w:rPr>
          <w:rFonts w:ascii="Arial" w:hAnsi="Arial" w:cs="Arial"/>
          <w:sz w:val="24"/>
          <w:szCs w:val="24"/>
        </w:rPr>
        <w:t xml:space="preserve"> </w:t>
      </w:r>
    </w:p>
    <w:p w14:paraId="79791CA1" w14:textId="77777777" w:rsidR="006B3679" w:rsidRPr="0001317F" w:rsidRDefault="006B3679" w:rsidP="006B3679">
      <w:pPr>
        <w:rPr>
          <w:rFonts w:ascii="Arial" w:hAnsi="Arial" w:cs="Arial"/>
          <w:b/>
          <w:sz w:val="32"/>
          <w:szCs w:val="32"/>
        </w:rPr>
      </w:pPr>
      <w:r w:rsidRPr="0001317F">
        <w:rPr>
          <w:rFonts w:ascii="Arial" w:hAnsi="Arial" w:cs="Arial"/>
          <w:b/>
          <w:sz w:val="32"/>
          <w:szCs w:val="32"/>
        </w:rPr>
        <w:t>Using the smart bolus calculator on Omnipod 5</w:t>
      </w:r>
    </w:p>
    <w:p w14:paraId="364C36D0" w14:textId="77777777" w:rsidR="006B3679" w:rsidRPr="0001317F" w:rsidRDefault="006B3679" w:rsidP="006B3679">
      <w:pPr>
        <w:rPr>
          <w:rFonts w:ascii="Arial" w:hAnsi="Arial" w:cs="Arial"/>
          <w:sz w:val="24"/>
          <w:szCs w:val="24"/>
        </w:rPr>
      </w:pPr>
      <w:r w:rsidRPr="0001317F">
        <w:rPr>
          <w:rFonts w:ascii="Arial" w:hAnsi="Arial" w:cs="Arial"/>
          <w:sz w:val="24"/>
          <w:szCs w:val="24"/>
        </w:rPr>
        <w:t>The Smart bolus calculator will make automatic adjustments to t</w:t>
      </w:r>
      <w:r w:rsidR="0001317F">
        <w:rPr>
          <w:rFonts w:ascii="Arial" w:hAnsi="Arial" w:cs="Arial"/>
          <w:sz w:val="24"/>
          <w:szCs w:val="24"/>
        </w:rPr>
        <w:t>he insulin dose calculations if</w:t>
      </w:r>
      <w:r w:rsidRPr="0001317F">
        <w:rPr>
          <w:rFonts w:ascii="Arial" w:hAnsi="Arial" w:cs="Arial"/>
          <w:sz w:val="24"/>
          <w:szCs w:val="24"/>
        </w:rPr>
        <w:t>:</w:t>
      </w:r>
    </w:p>
    <w:p w14:paraId="24DF99D0" w14:textId="6E640922" w:rsidR="006B3679" w:rsidRDefault="006B3679" w:rsidP="006B3679">
      <w:pPr>
        <w:pStyle w:val="ListParagraph"/>
        <w:numPr>
          <w:ilvl w:val="0"/>
          <w:numId w:val="3"/>
        </w:numPr>
        <w:rPr>
          <w:rFonts w:ascii="Arial" w:hAnsi="Arial" w:cs="Arial"/>
          <w:sz w:val="24"/>
          <w:szCs w:val="24"/>
        </w:rPr>
      </w:pPr>
      <w:r w:rsidRPr="0001317F">
        <w:rPr>
          <w:rFonts w:ascii="Arial" w:hAnsi="Arial" w:cs="Arial"/>
          <w:sz w:val="24"/>
          <w:szCs w:val="24"/>
        </w:rPr>
        <w:t>Glucose levels are trending up – your insulin dose will be increased.</w:t>
      </w:r>
    </w:p>
    <w:p w14:paraId="0EBF5790" w14:textId="77777777" w:rsidR="0038180B" w:rsidRPr="0001317F" w:rsidRDefault="0038180B" w:rsidP="008F179E">
      <w:pPr>
        <w:pStyle w:val="ListParagraph"/>
        <w:rPr>
          <w:rFonts w:ascii="Arial" w:hAnsi="Arial" w:cs="Arial"/>
          <w:sz w:val="24"/>
          <w:szCs w:val="24"/>
        </w:rPr>
      </w:pPr>
    </w:p>
    <w:p w14:paraId="311C88A5" w14:textId="77777777" w:rsidR="006B3679" w:rsidRPr="0001317F" w:rsidRDefault="006B3679" w:rsidP="006B3679">
      <w:pPr>
        <w:pStyle w:val="ListParagraph"/>
        <w:numPr>
          <w:ilvl w:val="0"/>
          <w:numId w:val="3"/>
        </w:numPr>
        <w:rPr>
          <w:rFonts w:ascii="Arial" w:hAnsi="Arial" w:cs="Arial"/>
          <w:sz w:val="24"/>
          <w:szCs w:val="24"/>
        </w:rPr>
      </w:pPr>
      <w:r w:rsidRPr="0001317F">
        <w:rPr>
          <w:rFonts w:ascii="Arial" w:hAnsi="Arial" w:cs="Arial"/>
          <w:sz w:val="24"/>
          <w:szCs w:val="24"/>
        </w:rPr>
        <w:t xml:space="preserve">Glucose levels are trending down – your insulin dose will be decreased. </w:t>
      </w:r>
    </w:p>
    <w:p w14:paraId="2EB2F1BE" w14:textId="77777777" w:rsidR="006B3679" w:rsidRPr="0001317F" w:rsidRDefault="006B3679" w:rsidP="006B3679">
      <w:pPr>
        <w:rPr>
          <w:rFonts w:ascii="Arial" w:hAnsi="Arial" w:cs="Arial"/>
          <w:sz w:val="24"/>
          <w:szCs w:val="24"/>
        </w:rPr>
      </w:pPr>
      <w:r w:rsidRPr="0001317F">
        <w:rPr>
          <w:rFonts w:ascii="Arial" w:hAnsi="Arial" w:cs="Arial"/>
          <w:sz w:val="24"/>
          <w:szCs w:val="24"/>
        </w:rPr>
        <w:t xml:space="preserve">This means the dose that is calculated may be different to what you expect.  You will need to trust the calculator. </w:t>
      </w:r>
    </w:p>
    <w:p w14:paraId="21F0CAA9" w14:textId="77777777" w:rsidR="006B3679" w:rsidRPr="0001317F" w:rsidRDefault="00C867E9" w:rsidP="006B3679">
      <w:pPr>
        <w:rPr>
          <w:rFonts w:ascii="Arial" w:hAnsi="Arial" w:cs="Arial"/>
          <w:b/>
          <w:sz w:val="32"/>
          <w:szCs w:val="32"/>
        </w:rPr>
      </w:pPr>
      <w:r w:rsidRPr="0001317F">
        <w:rPr>
          <w:rFonts w:ascii="Arial" w:hAnsi="Arial" w:cs="Arial"/>
          <w:b/>
          <w:sz w:val="32"/>
          <w:szCs w:val="32"/>
        </w:rPr>
        <w:t>Managing activity, sports and exercise</w:t>
      </w:r>
    </w:p>
    <w:p w14:paraId="2D9B778F" w14:textId="77777777" w:rsidR="00456F4F" w:rsidRPr="0001317F" w:rsidRDefault="00C867E9" w:rsidP="006B3679">
      <w:pPr>
        <w:rPr>
          <w:rFonts w:ascii="Arial" w:hAnsi="Arial" w:cs="Arial"/>
          <w:sz w:val="24"/>
          <w:szCs w:val="24"/>
        </w:rPr>
      </w:pPr>
      <w:r w:rsidRPr="0001317F">
        <w:rPr>
          <w:rFonts w:ascii="Arial" w:hAnsi="Arial" w:cs="Arial"/>
          <w:sz w:val="24"/>
          <w:szCs w:val="24"/>
        </w:rPr>
        <w:t>The activity feature can help you manage activities that usually lower your glucose levels.</w:t>
      </w:r>
    </w:p>
    <w:p w14:paraId="68909988" w14:textId="54C9F6AA" w:rsidR="006B3679" w:rsidRPr="0038180B" w:rsidRDefault="00000000" w:rsidP="006B3679">
      <w:pPr>
        <w:rPr>
          <w:rFonts w:ascii="Arial" w:hAnsi="Arial" w:cs="Arial"/>
          <w:sz w:val="24"/>
          <w:szCs w:val="24"/>
        </w:rPr>
      </w:pPr>
      <w:hyperlink r:id="rId34" w:history="1">
        <w:r w:rsidR="0038180B" w:rsidRPr="008F179E">
          <w:rPr>
            <w:rStyle w:val="Hyperlink"/>
            <w:rFonts w:ascii="Arial" w:hAnsi="Arial" w:cs="Arial"/>
            <w:color w:val="auto"/>
            <w:sz w:val="24"/>
            <w:szCs w:val="24"/>
          </w:rPr>
          <w:t>https://www.webmd.com/diabetes/video/exercise-lower-blood-sugar</w:t>
        </w:r>
      </w:hyperlink>
      <w:r w:rsidR="00456F4F" w:rsidRPr="0038180B">
        <w:rPr>
          <w:rFonts w:ascii="Arial" w:hAnsi="Arial" w:cs="Arial"/>
          <w:sz w:val="24"/>
          <w:szCs w:val="24"/>
        </w:rPr>
        <w:t xml:space="preserve"> </w:t>
      </w:r>
    </w:p>
    <w:p w14:paraId="0E5EE7B4" w14:textId="77777777" w:rsidR="00456F4F" w:rsidRDefault="0001317F" w:rsidP="006B3679">
      <w:pPr>
        <w:rPr>
          <w:rFonts w:ascii="Arial" w:hAnsi="Arial" w:cs="Arial"/>
        </w:rPr>
      </w:pPr>
      <w:r w:rsidRPr="0087247E">
        <w:rPr>
          <w:rFonts w:ascii="Arial" w:hAnsi="Arial" w:cs="Arial"/>
          <w:noProof/>
          <w:lang w:eastAsia="en-GB"/>
        </w:rPr>
        <mc:AlternateContent>
          <mc:Choice Requires="wps">
            <w:drawing>
              <wp:anchor distT="45720" distB="45720" distL="114300" distR="114300" simplePos="0" relativeHeight="251663360" behindDoc="0" locked="0" layoutInCell="1" allowOverlap="1" wp14:anchorId="3E0D4363" wp14:editId="1DDEF0C7">
                <wp:simplePos x="0" y="0"/>
                <wp:positionH relativeFrom="margin">
                  <wp:align>right</wp:align>
                </wp:positionH>
                <wp:positionV relativeFrom="paragraph">
                  <wp:posOffset>92710</wp:posOffset>
                </wp:positionV>
                <wp:extent cx="4895850" cy="21431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143125"/>
                        </a:xfrm>
                        <a:prstGeom prst="rect">
                          <a:avLst/>
                        </a:prstGeom>
                        <a:solidFill>
                          <a:srgbClr val="FFFFFF"/>
                        </a:solidFill>
                        <a:ln w="9525">
                          <a:solidFill>
                            <a:srgbClr val="000000"/>
                          </a:solidFill>
                          <a:miter lim="800000"/>
                          <a:headEnd/>
                          <a:tailEnd/>
                        </a:ln>
                      </wps:spPr>
                      <wps:txbx>
                        <w:txbxContent>
                          <w:p w14:paraId="50F3944C" w14:textId="7A3EAD0B"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You need to start the activity feature BEFORE your activity begins and switch it off at the end of your activity.</w:t>
                            </w:r>
                          </w:p>
                          <w:p w14:paraId="2B8CFDA1" w14:textId="5181668C"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 xml:space="preserve">If you are going to be active doing a sport/exercise in the 2hours after your meal use the activity setting before you eat. </w:t>
                            </w:r>
                          </w:p>
                          <w:p w14:paraId="5AEAD10B" w14:textId="6C47E3E5"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The activity feature will set your target glucose level to 8.3mmol/L and reduce the amount of insulin that is being delivered.</w:t>
                            </w:r>
                          </w:p>
                          <w:p w14:paraId="7D627EBD" w14:textId="739750D0"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When you are being active only have small snacks</w:t>
                            </w:r>
                            <w:r>
                              <w:rPr>
                                <w:rFonts w:ascii="Arial" w:hAnsi="Arial" w:cs="Arial"/>
                                <w:sz w:val="24"/>
                                <w:szCs w:val="24"/>
                              </w:rPr>
                              <w:t>. B</w:t>
                            </w:r>
                            <w:r w:rsidRPr="0001317F">
                              <w:rPr>
                                <w:rFonts w:ascii="Arial" w:hAnsi="Arial" w:cs="Arial"/>
                                <w:sz w:val="24"/>
                                <w:szCs w:val="24"/>
                              </w:rPr>
                              <w:t>ig snacks may push your glucose up quickly and the system will start in increase your insulin.  Have 5-10g carbohydrate snacks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D4363" id="_x0000_s1028" type="#_x0000_t202" style="position:absolute;margin-left:334.3pt;margin-top:7.3pt;width:385.5pt;height:16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">
                <v:textbox>
                  <w:txbxContent>
                    <w:p w14:paraId="50F3944C" w14:textId="7A3EAD0B"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You need to start the activity feature BEFORE your activity begins and switch it off at the end of your activity.</w:t>
                      </w:r>
                    </w:p>
                    <w:p w14:paraId="2B8CFDA1" w14:textId="5181668C"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 xml:space="preserve">If you are going to be active doing a sport/exercise in the 2hours after your meal use the activity setting before you eat. </w:t>
                      </w:r>
                    </w:p>
                    <w:p w14:paraId="5AEAD10B" w14:textId="6C47E3E5"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The activity feature will set your target glucose level to 8.3mmol/L and reduce the amount of insulin that is being delivered.</w:t>
                      </w:r>
                    </w:p>
                    <w:p w14:paraId="7D627EBD" w14:textId="739750D0" w:rsidR="005619AC" w:rsidRPr="0001317F" w:rsidRDefault="005619AC" w:rsidP="008F179E">
                      <w:pPr>
                        <w:numPr>
                          <w:ilvl w:val="0"/>
                          <w:numId w:val="12"/>
                        </w:numPr>
                        <w:ind w:left="284" w:hanging="284"/>
                        <w:rPr>
                          <w:rFonts w:ascii="Arial" w:hAnsi="Arial" w:cs="Arial"/>
                          <w:sz w:val="24"/>
                          <w:szCs w:val="24"/>
                        </w:rPr>
                      </w:pPr>
                      <w:r w:rsidRPr="0001317F">
                        <w:rPr>
                          <w:rFonts w:ascii="Arial" w:hAnsi="Arial" w:cs="Arial"/>
                          <w:sz w:val="24"/>
                          <w:szCs w:val="24"/>
                        </w:rPr>
                        <w:t>When you are being active only have small snacks</w:t>
                      </w:r>
                      <w:r>
                        <w:rPr>
                          <w:rFonts w:ascii="Arial" w:hAnsi="Arial" w:cs="Arial"/>
                          <w:sz w:val="24"/>
                          <w:szCs w:val="24"/>
                        </w:rPr>
                        <w:t>. B</w:t>
                      </w:r>
                      <w:r w:rsidRPr="0001317F">
                        <w:rPr>
                          <w:rFonts w:ascii="Arial" w:hAnsi="Arial" w:cs="Arial"/>
                          <w:sz w:val="24"/>
                          <w:szCs w:val="24"/>
                        </w:rPr>
                        <w:t>ig snacks may push your glucose up quickly and the system will start in increase your insulin.  Have 5-10g carbohydrate snacks</w:t>
                      </w:r>
                    </w:p>
                  </w:txbxContent>
                </v:textbox>
                <w10:wrap type="square" anchorx="margin"/>
              </v:shape>
            </w:pict>
          </mc:Fallback>
        </mc:AlternateContent>
      </w:r>
    </w:p>
    <w:p w14:paraId="46A52081" w14:textId="77777777" w:rsidR="0087247E" w:rsidRDefault="0087247E" w:rsidP="006B3679">
      <w:pPr>
        <w:rPr>
          <w:rFonts w:ascii="Arial" w:hAnsi="Arial" w:cs="Arial"/>
        </w:rPr>
      </w:pPr>
    </w:p>
    <w:p w14:paraId="47DCDAD7" w14:textId="77777777" w:rsidR="0087247E" w:rsidRDefault="0087247E" w:rsidP="006B3679">
      <w:pPr>
        <w:rPr>
          <w:rFonts w:ascii="Arial" w:hAnsi="Arial" w:cs="Arial"/>
        </w:rPr>
      </w:pPr>
    </w:p>
    <w:p w14:paraId="7EC44C1C" w14:textId="77777777" w:rsidR="0087247E" w:rsidRDefault="0087247E" w:rsidP="006B3679">
      <w:pPr>
        <w:rPr>
          <w:rFonts w:ascii="Arial" w:hAnsi="Arial" w:cs="Arial"/>
        </w:rPr>
      </w:pPr>
      <w:r w:rsidRPr="006B3679">
        <w:rPr>
          <w:rFonts w:ascii="Arial" w:hAnsi="Arial" w:cs="Arial"/>
          <w:noProof/>
          <w:lang w:eastAsia="en-GB"/>
        </w:rPr>
        <w:drawing>
          <wp:inline distT="0" distB="0" distL="0" distR="0" wp14:anchorId="3DDA6D98" wp14:editId="7FAB29CB">
            <wp:extent cx="1583055" cy="1360872"/>
            <wp:effectExtent l="0" t="0" r="0" b="0"/>
            <wp:docPr id="13" name="Picture 13" descr="Top Tips - SEMH and behavioural strategies - Integrated Treat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Tips - SEMH and behavioural strategies - Integrated Treatment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8338" cy="1374010"/>
                    </a:xfrm>
                    <a:prstGeom prst="rect">
                      <a:avLst/>
                    </a:prstGeom>
                    <a:noFill/>
                    <a:ln>
                      <a:noFill/>
                    </a:ln>
                  </pic:spPr>
                </pic:pic>
              </a:graphicData>
            </a:graphic>
          </wp:inline>
        </w:drawing>
      </w:r>
    </w:p>
    <w:p w14:paraId="4BA8BE7D" w14:textId="77777777" w:rsidR="0087247E" w:rsidRDefault="0087247E" w:rsidP="006B3679">
      <w:pPr>
        <w:rPr>
          <w:rFonts w:ascii="Arial" w:hAnsi="Arial" w:cs="Arial"/>
        </w:rPr>
      </w:pPr>
    </w:p>
    <w:p w14:paraId="23A0A60A" w14:textId="77777777" w:rsidR="007035E5" w:rsidRPr="002956C8" w:rsidRDefault="0001317F" w:rsidP="006B3679">
      <w:pPr>
        <w:rPr>
          <w:rFonts w:ascii="Arial" w:hAnsi="Arial" w:cs="Arial"/>
          <w:sz w:val="24"/>
          <w:szCs w:val="24"/>
        </w:rPr>
      </w:pPr>
      <w:r>
        <w:rPr>
          <w:rFonts w:ascii="Arial" w:hAnsi="Arial" w:cs="Arial"/>
          <w:sz w:val="24"/>
          <w:szCs w:val="24"/>
        </w:rPr>
        <w:t>Y</w:t>
      </w:r>
      <w:r w:rsidR="0087247E" w:rsidRPr="0001317F">
        <w:rPr>
          <w:rFonts w:ascii="Arial" w:hAnsi="Arial" w:cs="Arial"/>
          <w:sz w:val="24"/>
          <w:szCs w:val="24"/>
        </w:rPr>
        <w:t>ou may wish to acc</w:t>
      </w:r>
      <w:r w:rsidR="0087247E" w:rsidRPr="0038180B">
        <w:rPr>
          <w:rFonts w:ascii="Arial" w:hAnsi="Arial" w:cs="Arial"/>
          <w:sz w:val="24"/>
          <w:szCs w:val="24"/>
        </w:rPr>
        <w:t>ess more information about exercise and t</w:t>
      </w:r>
      <w:r w:rsidRPr="0038180B">
        <w:rPr>
          <w:rFonts w:ascii="Arial" w:hAnsi="Arial" w:cs="Arial"/>
          <w:sz w:val="24"/>
          <w:szCs w:val="24"/>
        </w:rPr>
        <w:t xml:space="preserve">ype one diabetes from </w:t>
      </w:r>
      <w:hyperlink r:id="rId35" w:history="1">
        <w:r w:rsidR="0087247E" w:rsidRPr="008F179E">
          <w:rPr>
            <w:rFonts w:ascii="Arial" w:hAnsi="Arial" w:cs="Arial"/>
            <w:sz w:val="24"/>
            <w:szCs w:val="24"/>
            <w:u w:val="single"/>
          </w:rPr>
          <w:t>Home (extod.org)</w:t>
        </w:r>
      </w:hyperlink>
      <w:r w:rsidR="0087247E" w:rsidRPr="0038180B">
        <w:rPr>
          <w:rFonts w:ascii="Arial" w:hAnsi="Arial" w:cs="Arial"/>
          <w:sz w:val="24"/>
          <w:szCs w:val="24"/>
        </w:rPr>
        <w:t xml:space="preserve"> </w:t>
      </w:r>
    </w:p>
    <w:p w14:paraId="650EA54C" w14:textId="77777777" w:rsidR="007035E5" w:rsidRDefault="007035E5" w:rsidP="006B3679">
      <w:pPr>
        <w:rPr>
          <w:rFonts w:ascii="Arial" w:hAnsi="Arial" w:cs="Arial"/>
        </w:rPr>
      </w:pPr>
    </w:p>
    <w:p w14:paraId="7DE84260" w14:textId="77777777" w:rsidR="003D01F0" w:rsidRDefault="003D01F0" w:rsidP="006B3679">
      <w:pPr>
        <w:rPr>
          <w:rFonts w:ascii="Arial" w:hAnsi="Arial" w:cs="Arial"/>
          <w:b/>
          <w:sz w:val="32"/>
          <w:szCs w:val="32"/>
        </w:rPr>
      </w:pPr>
    </w:p>
    <w:p w14:paraId="5247610C" w14:textId="77777777" w:rsidR="003D01F0" w:rsidRDefault="003D01F0" w:rsidP="006B3679">
      <w:pPr>
        <w:rPr>
          <w:rFonts w:ascii="Arial" w:hAnsi="Arial" w:cs="Arial"/>
          <w:b/>
          <w:sz w:val="32"/>
          <w:szCs w:val="32"/>
        </w:rPr>
      </w:pPr>
    </w:p>
    <w:p w14:paraId="3655A90C" w14:textId="77777777" w:rsidR="0038180B" w:rsidRDefault="0038180B" w:rsidP="006B3679">
      <w:pPr>
        <w:rPr>
          <w:rFonts w:ascii="Arial" w:hAnsi="Arial" w:cs="Arial"/>
          <w:b/>
          <w:sz w:val="32"/>
          <w:szCs w:val="32"/>
        </w:rPr>
      </w:pPr>
    </w:p>
    <w:p w14:paraId="11053F12" w14:textId="77777777" w:rsidR="0038180B" w:rsidRDefault="0038180B" w:rsidP="006B3679">
      <w:pPr>
        <w:rPr>
          <w:rFonts w:ascii="Arial" w:hAnsi="Arial" w:cs="Arial"/>
          <w:b/>
          <w:sz w:val="32"/>
          <w:szCs w:val="32"/>
        </w:rPr>
      </w:pPr>
    </w:p>
    <w:p w14:paraId="1762F316" w14:textId="6C1587BD" w:rsidR="007035E5" w:rsidRPr="00FA454F" w:rsidRDefault="00F11FCB" w:rsidP="006B3679">
      <w:pPr>
        <w:rPr>
          <w:rFonts w:ascii="Arial" w:hAnsi="Arial" w:cs="Arial"/>
          <w:b/>
          <w:sz w:val="32"/>
          <w:szCs w:val="32"/>
        </w:rPr>
      </w:pPr>
      <w:r w:rsidRPr="00FA454F">
        <w:rPr>
          <w:rFonts w:ascii="Arial" w:hAnsi="Arial" w:cs="Arial"/>
          <w:b/>
          <w:sz w:val="32"/>
          <w:szCs w:val="32"/>
        </w:rPr>
        <w:lastRenderedPageBreak/>
        <w:t>Sharing your data</w:t>
      </w:r>
    </w:p>
    <w:p w14:paraId="4A1451C8" w14:textId="77777777" w:rsidR="00157434" w:rsidRPr="00FA454F" w:rsidRDefault="00157434" w:rsidP="006B3679">
      <w:pPr>
        <w:rPr>
          <w:rFonts w:ascii="Arial" w:hAnsi="Arial" w:cs="Arial"/>
          <w:sz w:val="24"/>
          <w:szCs w:val="24"/>
        </w:rPr>
      </w:pPr>
      <w:r w:rsidRPr="00FA454F">
        <w:rPr>
          <w:rFonts w:ascii="Arial" w:hAnsi="Arial" w:cs="Arial"/>
          <w:sz w:val="24"/>
          <w:szCs w:val="24"/>
        </w:rPr>
        <w:t xml:space="preserve">Sharing your data with the diabetes team helps us to support you and keep you safe.  The Omnipod 5 data is shared with Glooko.  </w:t>
      </w:r>
    </w:p>
    <w:p w14:paraId="089247BE" w14:textId="77777777" w:rsidR="00157434" w:rsidRPr="00FA454F" w:rsidRDefault="00157434" w:rsidP="006B3679">
      <w:pPr>
        <w:rPr>
          <w:rFonts w:ascii="Arial" w:hAnsi="Arial" w:cs="Arial"/>
          <w:sz w:val="24"/>
          <w:szCs w:val="24"/>
        </w:rPr>
      </w:pPr>
      <w:r w:rsidRPr="00FA454F">
        <w:rPr>
          <w:rFonts w:ascii="Arial" w:hAnsi="Arial" w:cs="Arial"/>
          <w:sz w:val="24"/>
          <w:szCs w:val="24"/>
        </w:rPr>
        <w:t>You will need a Glooko account and the MFPT proconnect code</w:t>
      </w:r>
      <w:r w:rsidR="00FA454F">
        <w:rPr>
          <w:rFonts w:ascii="Arial" w:hAnsi="Arial" w:cs="Arial"/>
          <w:sz w:val="24"/>
          <w:szCs w:val="24"/>
        </w:rPr>
        <w:t xml:space="preserve"> is</w:t>
      </w:r>
      <w:r w:rsidRPr="00FA454F">
        <w:rPr>
          <w:rFonts w:ascii="Arial" w:hAnsi="Arial" w:cs="Arial"/>
          <w:sz w:val="24"/>
          <w:szCs w:val="24"/>
        </w:rPr>
        <w:t xml:space="preserve">: </w:t>
      </w:r>
      <w:r w:rsidRPr="00FA454F">
        <w:rPr>
          <w:rFonts w:ascii="Arial" w:hAnsi="Arial" w:cs="Arial"/>
          <w:b/>
          <w:color w:val="002060"/>
          <w:sz w:val="24"/>
          <w:szCs w:val="24"/>
        </w:rPr>
        <w:t>Enmpftcommunity</w:t>
      </w:r>
      <w:r w:rsidRPr="00FA454F">
        <w:rPr>
          <w:rFonts w:ascii="Arial" w:hAnsi="Arial" w:cs="Arial"/>
          <w:sz w:val="24"/>
          <w:szCs w:val="24"/>
        </w:rPr>
        <w:t xml:space="preserve"> </w:t>
      </w:r>
    </w:p>
    <w:p w14:paraId="2189A7CE" w14:textId="77777777" w:rsidR="005B7C9E" w:rsidRDefault="00000000" w:rsidP="008F179E">
      <w:pPr>
        <w:tabs>
          <w:tab w:val="left" w:pos="4335"/>
        </w:tabs>
      </w:pPr>
      <w:hyperlink r:id="rId36" w:history="1">
        <w:r w:rsidR="005B7C9E" w:rsidRPr="005B7C9E">
          <w:rPr>
            <w:rFonts w:ascii="Arial" w:hAnsi="Arial" w:cs="Arial"/>
            <w:sz w:val="24"/>
            <w:szCs w:val="24"/>
            <w:u w:val="single"/>
          </w:rPr>
          <w:t>LogbookWeb (glooko.com)</w:t>
        </w:r>
      </w:hyperlink>
      <w:r w:rsidR="005B7C9E" w:rsidRPr="00681386">
        <w:t xml:space="preserve"> </w:t>
      </w:r>
    </w:p>
    <w:p w14:paraId="6ED6EE95" w14:textId="77777777" w:rsidR="00157434" w:rsidRDefault="00157434" w:rsidP="006B3679">
      <w:pPr>
        <w:rPr>
          <w:rFonts w:ascii="Arial" w:hAnsi="Arial" w:cs="Arial"/>
          <w:b/>
          <w:sz w:val="24"/>
          <w:szCs w:val="24"/>
        </w:rPr>
      </w:pPr>
    </w:p>
    <w:p w14:paraId="468BAA90" w14:textId="77777777" w:rsidR="00157434" w:rsidRPr="00157434" w:rsidRDefault="00157434" w:rsidP="00157434">
      <w:pPr>
        <w:spacing w:before="100" w:beforeAutospacing="1" w:after="100" w:afterAutospacing="1" w:line="240" w:lineRule="auto"/>
        <w:rPr>
          <w:rFonts w:ascii="Times New Roman" w:eastAsia="Times New Roman" w:hAnsi="Times New Roman" w:cs="Times New Roman"/>
          <w:sz w:val="24"/>
          <w:szCs w:val="24"/>
          <w:lang w:eastAsia="en-GB"/>
        </w:rPr>
      </w:pPr>
      <w:r w:rsidRPr="00157434">
        <w:rPr>
          <w:rFonts w:ascii="Times New Roman" w:eastAsia="Times New Roman" w:hAnsi="Times New Roman" w:cs="Times New Roman"/>
          <w:noProof/>
          <w:color w:val="0000FF"/>
          <w:sz w:val="24"/>
          <w:szCs w:val="24"/>
          <w:lang w:eastAsia="en-GB"/>
        </w:rPr>
        <w:drawing>
          <wp:inline distT="0" distB="0" distL="0" distR="0" wp14:anchorId="487D21A0" wp14:editId="7BD838DF">
            <wp:extent cx="3810635" cy="2056130"/>
            <wp:effectExtent l="0" t="0" r="0" b="1270"/>
            <wp:docPr id="18" name="Picture 18" descr="https://embed-ssl.wistia.com/deliveries/95cf22dee204d9bf90dd28f291a5338e.jpg?image_play_button_size=2x&amp;image_crop_resized=960x521&amp;image_play_button=1&amp;image_play_button_color=ffa700e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bed-ssl.wistia.com/deliveries/95cf22dee204d9bf90dd28f291a5338e.jpg?image_play_button_size=2x&amp;image_crop_resized=960x521&amp;image_play_button=1&amp;image_play_button_color=ffa700e0">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635" cy="2056130"/>
                    </a:xfrm>
                    <a:prstGeom prst="rect">
                      <a:avLst/>
                    </a:prstGeom>
                    <a:noFill/>
                    <a:ln>
                      <a:noFill/>
                    </a:ln>
                  </pic:spPr>
                </pic:pic>
              </a:graphicData>
            </a:graphic>
          </wp:inline>
        </w:drawing>
      </w:r>
    </w:p>
    <w:p w14:paraId="771B2775" w14:textId="77777777" w:rsidR="00157434" w:rsidRPr="00070F33" w:rsidRDefault="00000000" w:rsidP="00157434">
      <w:pPr>
        <w:spacing w:before="100" w:beforeAutospacing="1" w:after="100" w:afterAutospacing="1" w:line="240" w:lineRule="auto"/>
        <w:rPr>
          <w:rFonts w:ascii="Arial" w:eastAsia="Times New Roman" w:hAnsi="Arial" w:cs="Arial"/>
          <w:sz w:val="24"/>
          <w:szCs w:val="24"/>
          <w:lang w:eastAsia="en-GB"/>
        </w:rPr>
      </w:pPr>
      <w:hyperlink r:id="rId39" w:history="1">
        <w:r w:rsidR="00157434" w:rsidRPr="008F179E">
          <w:rPr>
            <w:rFonts w:ascii="Arial" w:eastAsia="Times New Roman" w:hAnsi="Arial" w:cs="Arial"/>
            <w:sz w:val="24"/>
            <w:szCs w:val="24"/>
            <w:u w:val="single"/>
            <w:lang w:eastAsia="en-GB"/>
          </w:rPr>
          <w:t>Insulet provided Glooko® | Omnipod</w:t>
        </w:r>
      </w:hyperlink>
    </w:p>
    <w:p w14:paraId="24EB2B54" w14:textId="77777777" w:rsidR="00157434" w:rsidRPr="00FA454F" w:rsidRDefault="00157434" w:rsidP="00157434">
      <w:pPr>
        <w:rPr>
          <w:rFonts w:ascii="Arial" w:hAnsi="Arial" w:cs="Arial"/>
          <w:b/>
          <w:sz w:val="32"/>
          <w:szCs w:val="32"/>
        </w:rPr>
      </w:pPr>
      <w:r w:rsidRPr="00FA454F">
        <w:rPr>
          <w:rFonts w:ascii="Arial" w:hAnsi="Arial" w:cs="Arial"/>
          <w:b/>
          <w:sz w:val="32"/>
          <w:szCs w:val="32"/>
        </w:rPr>
        <w:t xml:space="preserve">Setting up </w:t>
      </w:r>
      <w:r w:rsidR="0009762F" w:rsidRPr="00FA454F">
        <w:rPr>
          <w:rFonts w:ascii="Arial" w:hAnsi="Arial" w:cs="Arial"/>
          <w:b/>
          <w:sz w:val="32"/>
          <w:szCs w:val="32"/>
        </w:rPr>
        <w:t>your Insulet (Omnipod) account</w:t>
      </w:r>
    </w:p>
    <w:p w14:paraId="6CEA0C94" w14:textId="77777777" w:rsidR="0009762F" w:rsidRPr="00FA454F" w:rsidRDefault="00FA454F" w:rsidP="0009762F">
      <w:pPr>
        <w:rPr>
          <w:rFonts w:ascii="Arial" w:hAnsi="Arial" w:cs="Arial"/>
          <w:sz w:val="24"/>
          <w:szCs w:val="24"/>
        </w:rPr>
      </w:pPr>
      <w:r w:rsidRPr="00FA454F">
        <w:rPr>
          <w:rFonts w:ascii="Arial" w:hAnsi="Arial" w:cs="Arial"/>
          <w:sz w:val="24"/>
          <w:szCs w:val="24"/>
        </w:rPr>
        <w:t>If you need to create an</w:t>
      </w:r>
      <w:r w:rsidR="0009762F" w:rsidRPr="00FA454F">
        <w:rPr>
          <w:rFonts w:ascii="Arial" w:hAnsi="Arial" w:cs="Arial"/>
          <w:sz w:val="24"/>
          <w:szCs w:val="24"/>
        </w:rPr>
        <w:t xml:space="preserve"> account go </w:t>
      </w:r>
      <w:r w:rsidR="0009762F" w:rsidRPr="00070F33">
        <w:rPr>
          <w:rFonts w:ascii="Arial" w:hAnsi="Arial" w:cs="Arial"/>
          <w:sz w:val="24"/>
          <w:szCs w:val="24"/>
        </w:rPr>
        <w:t xml:space="preserve">to </w:t>
      </w:r>
      <w:hyperlink r:id="rId40" w:history="1">
        <w:r w:rsidR="0009762F" w:rsidRPr="008F179E">
          <w:rPr>
            <w:rStyle w:val="Hyperlink"/>
            <w:rFonts w:ascii="Arial" w:hAnsi="Arial" w:cs="Arial"/>
            <w:color w:val="auto"/>
            <w:sz w:val="24"/>
            <w:szCs w:val="24"/>
          </w:rPr>
          <w:t>www.omnipod.com/setup</w:t>
        </w:r>
      </w:hyperlink>
      <w:r w:rsidR="0009762F" w:rsidRPr="00070F33">
        <w:rPr>
          <w:rFonts w:ascii="Arial" w:hAnsi="Arial" w:cs="Arial"/>
          <w:sz w:val="24"/>
          <w:szCs w:val="24"/>
        </w:rPr>
        <w:t xml:space="preserve">  </w:t>
      </w:r>
    </w:p>
    <w:p w14:paraId="69F18C83" w14:textId="77777777" w:rsidR="0009762F" w:rsidRPr="0009762F" w:rsidRDefault="0009762F" w:rsidP="00157434">
      <w:pPr>
        <w:rPr>
          <w:rFonts w:ascii="Arial" w:hAnsi="Arial" w:cs="Arial"/>
          <w:sz w:val="24"/>
          <w:szCs w:val="24"/>
        </w:rPr>
      </w:pPr>
    </w:p>
    <w:p w14:paraId="72A87C71" w14:textId="77777777" w:rsidR="0009762F" w:rsidRPr="0009762F" w:rsidRDefault="0009762F" w:rsidP="00157434">
      <w:pPr>
        <w:rPr>
          <w:rFonts w:ascii="Arial" w:hAnsi="Arial" w:cs="Arial"/>
        </w:rPr>
      </w:pPr>
      <w:r>
        <w:rPr>
          <w:noProof/>
          <w:lang w:eastAsia="en-GB"/>
        </w:rPr>
        <mc:AlternateContent>
          <mc:Choice Requires="wps">
            <w:drawing>
              <wp:anchor distT="45720" distB="45720" distL="114300" distR="114300" simplePos="0" relativeHeight="251665408" behindDoc="0" locked="0" layoutInCell="1" allowOverlap="1" wp14:anchorId="0CC7C488" wp14:editId="66CB5EC2">
                <wp:simplePos x="0" y="0"/>
                <wp:positionH relativeFrom="column">
                  <wp:posOffset>1215390</wp:posOffset>
                </wp:positionH>
                <wp:positionV relativeFrom="paragraph">
                  <wp:posOffset>165100</wp:posOffset>
                </wp:positionV>
                <wp:extent cx="4729480" cy="1474470"/>
                <wp:effectExtent l="0" t="0" r="1397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1474470"/>
                        </a:xfrm>
                        <a:prstGeom prst="rect">
                          <a:avLst/>
                        </a:prstGeom>
                        <a:solidFill>
                          <a:srgbClr val="FFFFFF"/>
                        </a:solidFill>
                        <a:ln w="9525">
                          <a:solidFill>
                            <a:srgbClr val="000000"/>
                          </a:solidFill>
                          <a:miter lim="800000"/>
                          <a:headEnd/>
                          <a:tailEnd/>
                        </a:ln>
                      </wps:spPr>
                      <wps:txbx>
                        <w:txbxContent>
                          <w:p w14:paraId="2CB1A4EB"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You need to create and insulet ID</w:t>
                            </w:r>
                          </w:p>
                          <w:p w14:paraId="361089CA"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Check your email for am email from Insulet/Omnipod inviting you to create an account</w:t>
                            </w:r>
                          </w:p>
                          <w:p w14:paraId="3382C9A0"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Create or log into your Omnipod account to set up your ID</w:t>
                            </w:r>
                          </w:p>
                          <w:p w14:paraId="3B7DBE4A"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If you have any issues please call insulet on 0800 011 6132</w:t>
                            </w:r>
                          </w:p>
                          <w:p w14:paraId="61F9FB71"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You will</w:t>
                            </w:r>
                            <w:r>
                              <w:rPr>
                                <w:rFonts w:ascii="Arial" w:hAnsi="Arial" w:cs="Arial"/>
                                <w:sz w:val="24"/>
                                <w:szCs w:val="24"/>
                              </w:rPr>
                              <w:t xml:space="preserve"> need this ID at you pump start to set up your controller. </w:t>
                            </w:r>
                          </w:p>
                          <w:p w14:paraId="4E3000BB" w14:textId="77777777" w:rsidR="005619AC" w:rsidRDefault="005619AC" w:rsidP="008F179E">
                            <w:pPr>
                              <w:shd w:val="clear" w:color="auto" w:fill="E2EFD9" w:themeFill="accent6" w:themeFillTint="33"/>
                            </w:pPr>
                          </w:p>
                          <w:p w14:paraId="2298E83E" w14:textId="77777777" w:rsidR="005619AC" w:rsidRDefault="005619AC" w:rsidP="008F179E">
                            <w:pPr>
                              <w:pStyle w:val="ListParagraph"/>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7C488" id="_x0000_s1029" type="#_x0000_t202" style="position:absolute;margin-left:95.7pt;margin-top:13pt;width:372.4pt;height:11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">
                <v:textbox>
                  <w:txbxContent>
                    <w:p w14:paraId="2CB1A4EB"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You need to create and insulet ID</w:t>
                      </w:r>
                    </w:p>
                    <w:p w14:paraId="361089CA"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Check your email for am email from Insulet/Omnipod inviting you to create an account</w:t>
                      </w:r>
                    </w:p>
                    <w:p w14:paraId="3382C9A0"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Create or log into your Omnipod account to set up your ID</w:t>
                      </w:r>
                    </w:p>
                    <w:p w14:paraId="3B7DBE4A"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If you have any issues please call insulet on 0800 011 6132</w:t>
                      </w:r>
                    </w:p>
                    <w:p w14:paraId="61F9FB71" w14:textId="77777777" w:rsidR="005619AC" w:rsidRPr="00FA454F" w:rsidRDefault="005619AC" w:rsidP="008F179E">
                      <w:pPr>
                        <w:pStyle w:val="ListParagraph"/>
                        <w:numPr>
                          <w:ilvl w:val="0"/>
                          <w:numId w:val="6"/>
                        </w:numPr>
                        <w:shd w:val="clear" w:color="auto" w:fill="E2EFD9" w:themeFill="accent6" w:themeFillTint="33"/>
                        <w:rPr>
                          <w:rFonts w:ascii="Arial" w:hAnsi="Arial" w:cs="Arial"/>
                          <w:sz w:val="24"/>
                          <w:szCs w:val="24"/>
                        </w:rPr>
                      </w:pPr>
                      <w:r w:rsidRPr="00FA454F">
                        <w:rPr>
                          <w:rFonts w:ascii="Arial" w:hAnsi="Arial" w:cs="Arial"/>
                          <w:sz w:val="24"/>
                          <w:szCs w:val="24"/>
                        </w:rPr>
                        <w:t>You will</w:t>
                      </w:r>
                      <w:r>
                        <w:rPr>
                          <w:rFonts w:ascii="Arial" w:hAnsi="Arial" w:cs="Arial"/>
                          <w:sz w:val="24"/>
                          <w:szCs w:val="24"/>
                        </w:rPr>
                        <w:t xml:space="preserve"> need this ID at you pump start to set up your controller. </w:t>
                      </w:r>
                    </w:p>
                    <w:p w14:paraId="4E3000BB" w14:textId="77777777" w:rsidR="005619AC" w:rsidRDefault="005619AC" w:rsidP="008F179E">
                      <w:pPr>
                        <w:shd w:val="clear" w:color="auto" w:fill="E2EFD9" w:themeFill="accent6" w:themeFillTint="33"/>
                      </w:pPr>
                    </w:p>
                    <w:p w14:paraId="2298E83E" w14:textId="77777777" w:rsidR="005619AC" w:rsidRDefault="005619AC" w:rsidP="008F179E">
                      <w:pPr>
                        <w:pStyle w:val="ListParagraph"/>
                        <w:shd w:val="clear" w:color="auto" w:fill="E2EFD9" w:themeFill="accent6" w:themeFillTint="33"/>
                      </w:pPr>
                    </w:p>
                  </w:txbxContent>
                </v:textbox>
                <w10:wrap type="square"/>
              </v:shape>
            </w:pict>
          </mc:Fallback>
        </mc:AlternateContent>
      </w:r>
    </w:p>
    <w:p w14:paraId="5F1251FC" w14:textId="77777777" w:rsidR="006B3679" w:rsidRDefault="0009762F" w:rsidP="0009762F">
      <w:r w:rsidRPr="006B3679">
        <w:rPr>
          <w:rFonts w:ascii="Arial" w:hAnsi="Arial" w:cs="Arial"/>
          <w:noProof/>
          <w:lang w:eastAsia="en-GB"/>
        </w:rPr>
        <w:drawing>
          <wp:inline distT="0" distB="0" distL="0" distR="0" wp14:anchorId="598726EF" wp14:editId="30ED8447">
            <wp:extent cx="1087200" cy="1116000"/>
            <wp:effectExtent l="0" t="0" r="0" b="8255"/>
            <wp:docPr id="19" name="Picture 19"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7200" cy="1116000"/>
                    </a:xfrm>
                    <a:prstGeom prst="rect">
                      <a:avLst/>
                    </a:prstGeom>
                    <a:noFill/>
                    <a:ln>
                      <a:noFill/>
                    </a:ln>
                  </pic:spPr>
                </pic:pic>
              </a:graphicData>
            </a:graphic>
          </wp:inline>
        </w:drawing>
      </w:r>
    </w:p>
    <w:p w14:paraId="5CE02AFA" w14:textId="77777777" w:rsidR="006B3679" w:rsidRDefault="006B3679" w:rsidP="006B3679">
      <w:pPr>
        <w:ind w:left="360"/>
      </w:pPr>
    </w:p>
    <w:p w14:paraId="1EDDB162" w14:textId="77777777" w:rsidR="006B3679" w:rsidRDefault="006B3679" w:rsidP="006B3679">
      <w:pPr>
        <w:ind w:left="360"/>
      </w:pPr>
    </w:p>
    <w:p w14:paraId="39EABA0B" w14:textId="77777777" w:rsidR="006B3679" w:rsidRDefault="006B3679" w:rsidP="006B3679">
      <w:pPr>
        <w:ind w:left="360"/>
      </w:pPr>
    </w:p>
    <w:p w14:paraId="7CF00FBC" w14:textId="77777777" w:rsidR="006B3679" w:rsidRDefault="006B3679" w:rsidP="006B3679">
      <w:pPr>
        <w:ind w:left="360"/>
      </w:pPr>
    </w:p>
    <w:p w14:paraId="2098940A" w14:textId="77777777" w:rsidR="006B3679" w:rsidRDefault="006B3679" w:rsidP="006B3679">
      <w:pPr>
        <w:ind w:left="360"/>
      </w:pPr>
    </w:p>
    <w:p w14:paraId="1873F71C" w14:textId="77777777" w:rsidR="006B3679" w:rsidRDefault="006B3679" w:rsidP="006B3679">
      <w:pPr>
        <w:ind w:left="360"/>
      </w:pPr>
    </w:p>
    <w:p w14:paraId="10353DDD" w14:textId="77777777" w:rsidR="006B3679" w:rsidRPr="00FA454F" w:rsidRDefault="0050352F" w:rsidP="008F179E">
      <w:pPr>
        <w:rPr>
          <w:rFonts w:ascii="Arial" w:hAnsi="Arial" w:cs="Arial"/>
          <w:b/>
          <w:sz w:val="32"/>
          <w:szCs w:val="32"/>
        </w:rPr>
      </w:pPr>
      <w:r w:rsidRPr="00FA454F">
        <w:rPr>
          <w:rFonts w:ascii="Arial" w:hAnsi="Arial" w:cs="Arial"/>
          <w:b/>
          <w:sz w:val="32"/>
          <w:szCs w:val="32"/>
        </w:rPr>
        <w:lastRenderedPageBreak/>
        <w:t>Preparing for your pump start session</w:t>
      </w:r>
    </w:p>
    <w:p w14:paraId="50ED508E" w14:textId="77777777" w:rsidR="0050352F" w:rsidRPr="00FA454F" w:rsidRDefault="0050352F" w:rsidP="008F179E">
      <w:pPr>
        <w:rPr>
          <w:rFonts w:ascii="Arial" w:hAnsi="Arial" w:cs="Arial"/>
          <w:b/>
          <w:sz w:val="32"/>
          <w:szCs w:val="32"/>
        </w:rPr>
      </w:pPr>
      <w:r w:rsidRPr="00FA454F">
        <w:rPr>
          <w:rFonts w:ascii="Arial" w:hAnsi="Arial" w:cs="Arial"/>
          <w:b/>
          <w:sz w:val="32"/>
          <w:szCs w:val="32"/>
        </w:rPr>
        <w:t>Dexcom G6</w:t>
      </w:r>
    </w:p>
    <w:p w14:paraId="3B3849ED" w14:textId="207058F7" w:rsidR="0050352F" w:rsidRPr="00FA454F" w:rsidRDefault="0050352F" w:rsidP="008F179E">
      <w:pPr>
        <w:rPr>
          <w:rFonts w:ascii="Arial" w:hAnsi="Arial" w:cs="Arial"/>
          <w:sz w:val="24"/>
          <w:szCs w:val="24"/>
        </w:rPr>
      </w:pPr>
      <w:r w:rsidRPr="00FA454F">
        <w:rPr>
          <w:rFonts w:ascii="Arial" w:hAnsi="Arial" w:cs="Arial"/>
          <w:sz w:val="24"/>
          <w:szCs w:val="24"/>
        </w:rPr>
        <w:t xml:space="preserve">Are you </w:t>
      </w:r>
      <w:r w:rsidR="00F57430">
        <w:rPr>
          <w:rFonts w:ascii="Arial" w:hAnsi="Arial" w:cs="Arial"/>
          <w:sz w:val="24"/>
          <w:szCs w:val="24"/>
        </w:rPr>
        <w:t>Continuous Glucose Monitoring (</w:t>
      </w:r>
      <w:r w:rsidRPr="00FA454F">
        <w:rPr>
          <w:rFonts w:ascii="Arial" w:hAnsi="Arial" w:cs="Arial"/>
          <w:sz w:val="24"/>
          <w:szCs w:val="24"/>
        </w:rPr>
        <w:t>CGM</w:t>
      </w:r>
      <w:r w:rsidR="00F57430">
        <w:rPr>
          <w:rFonts w:ascii="Arial" w:hAnsi="Arial" w:cs="Arial"/>
          <w:sz w:val="24"/>
          <w:szCs w:val="24"/>
        </w:rPr>
        <w:t>)</w:t>
      </w:r>
      <w:r w:rsidRPr="00FA454F">
        <w:rPr>
          <w:rFonts w:ascii="Arial" w:hAnsi="Arial" w:cs="Arial"/>
          <w:sz w:val="24"/>
          <w:szCs w:val="24"/>
        </w:rPr>
        <w:t xml:space="preserve"> ready?</w:t>
      </w:r>
    </w:p>
    <w:p w14:paraId="7978E9FA" w14:textId="2CD31435" w:rsidR="0050352F" w:rsidRPr="00FA454F" w:rsidRDefault="0050352F" w:rsidP="008F179E">
      <w:pPr>
        <w:rPr>
          <w:rFonts w:ascii="Arial" w:hAnsi="Arial" w:cs="Arial"/>
          <w:sz w:val="24"/>
          <w:szCs w:val="24"/>
        </w:rPr>
      </w:pPr>
      <w:r w:rsidRPr="00FA454F">
        <w:rPr>
          <w:rFonts w:ascii="Arial" w:hAnsi="Arial" w:cs="Arial"/>
          <w:sz w:val="24"/>
          <w:szCs w:val="24"/>
        </w:rPr>
        <w:t xml:space="preserve">Before your pump start </w:t>
      </w:r>
      <w:r w:rsidR="00205241">
        <w:rPr>
          <w:rFonts w:ascii="Arial" w:hAnsi="Arial" w:cs="Arial"/>
          <w:sz w:val="24"/>
          <w:szCs w:val="24"/>
        </w:rPr>
        <w:t xml:space="preserve">session </w:t>
      </w:r>
      <w:r w:rsidRPr="00FA454F">
        <w:rPr>
          <w:rFonts w:ascii="Arial" w:hAnsi="Arial" w:cs="Arial"/>
          <w:sz w:val="24"/>
          <w:szCs w:val="24"/>
        </w:rPr>
        <w:t xml:space="preserve">you must be using the Dexcom G6 continuous glucose sensor with a mobile phone.  If you are not using the sensor already and you do not have any Dexcom G6 supplies please contact the diabetes team. </w:t>
      </w:r>
    </w:p>
    <w:p w14:paraId="2EB516B4" w14:textId="77777777" w:rsidR="0050352F" w:rsidRPr="00FA454F" w:rsidRDefault="0050352F" w:rsidP="008F179E">
      <w:pPr>
        <w:rPr>
          <w:rFonts w:ascii="Arial" w:hAnsi="Arial" w:cs="Arial"/>
          <w:sz w:val="24"/>
          <w:szCs w:val="24"/>
        </w:rPr>
      </w:pPr>
      <w:r w:rsidRPr="00FA454F">
        <w:rPr>
          <w:rFonts w:ascii="Arial" w:hAnsi="Arial" w:cs="Arial"/>
          <w:sz w:val="24"/>
          <w:szCs w:val="24"/>
        </w:rPr>
        <w:t xml:space="preserve">You will still need a mobile phone to receive your G6 alarms and alerts and to have followers.  Bring the phone you use for your Dexcom to the session with you. </w:t>
      </w:r>
    </w:p>
    <w:p w14:paraId="1BB9DBAF" w14:textId="77777777" w:rsidR="00D95A7C" w:rsidRDefault="00D95A7C" w:rsidP="00D95A7C">
      <w:pPr>
        <w:rPr>
          <w:rFonts w:ascii="Arial" w:hAnsi="Arial" w:cs="Arial"/>
        </w:rPr>
      </w:pPr>
    </w:p>
    <w:p w14:paraId="442D83D8" w14:textId="77777777" w:rsidR="00E835AE" w:rsidRPr="00E835AE" w:rsidRDefault="00E835AE" w:rsidP="00D95A7C">
      <w:pPr>
        <w:rPr>
          <w:rFonts w:ascii="Arial" w:hAnsi="Arial" w:cs="Arial"/>
          <w:b/>
          <w:sz w:val="32"/>
          <w:szCs w:val="32"/>
        </w:rPr>
      </w:pPr>
      <w:r w:rsidRPr="00E835AE">
        <w:rPr>
          <w:rFonts w:ascii="Arial" w:hAnsi="Arial" w:cs="Arial"/>
          <w:b/>
          <w:sz w:val="32"/>
          <w:szCs w:val="32"/>
        </w:rPr>
        <w:t>Pre Session Checklist</w:t>
      </w:r>
    </w:p>
    <w:p w14:paraId="2127C2F2" w14:textId="77777777" w:rsidR="00E73A1A" w:rsidRDefault="00E73A1A" w:rsidP="00D95A7C">
      <w:pPr>
        <w:rPr>
          <w:rFonts w:ascii="Arial" w:hAnsi="Arial" w:cs="Arial"/>
          <w:b/>
          <w:sz w:val="24"/>
          <w:szCs w:val="24"/>
        </w:rPr>
      </w:pPr>
    </w:p>
    <w:p w14:paraId="0D6E90B7" w14:textId="77777777" w:rsidR="00E73A1A" w:rsidRPr="00E835AE" w:rsidRDefault="00E73A1A" w:rsidP="00D95A7C">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14:anchorId="22FF3203" wp14:editId="332E6865">
                <wp:simplePos x="0" y="0"/>
                <wp:positionH relativeFrom="margin">
                  <wp:align>left</wp:align>
                </wp:positionH>
                <wp:positionV relativeFrom="paragraph">
                  <wp:posOffset>4482</wp:posOffset>
                </wp:positionV>
                <wp:extent cx="457200" cy="457200"/>
                <wp:effectExtent l="0" t="0" r="19050" b="19050"/>
                <wp:wrapNone/>
                <wp:docPr id="26" name="Flowchart: Connector 26"/>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0F36F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 o:spid="_x0000_s1026" type="#_x0000_t120" style="position:absolute;margin-left:0;margin-top:.35pt;width:36pt;height:36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" fillcolor="white [3201]" strokecolor="black [3200]" strokeweight="1pt">
                <v:stroke joinstyle="miter"/>
                <w10:wrap anchorx="margin"/>
              </v:shape>
            </w:pict>
          </mc:Fallback>
        </mc:AlternateContent>
      </w:r>
      <w:r>
        <w:rPr>
          <w:rFonts w:ascii="Arial" w:hAnsi="Arial" w:cs="Arial"/>
          <w:b/>
          <w:sz w:val="24"/>
          <w:szCs w:val="24"/>
        </w:rPr>
        <w:t xml:space="preserve">            </w:t>
      </w:r>
      <w:r>
        <w:rPr>
          <w:rFonts w:ascii="Arial" w:hAnsi="Arial" w:cs="Arial"/>
          <w:b/>
          <w:sz w:val="24"/>
          <w:szCs w:val="24"/>
        </w:rPr>
        <w:tab/>
      </w:r>
      <w:r w:rsidRPr="00E835AE">
        <w:rPr>
          <w:rFonts w:ascii="Arial" w:hAnsi="Arial" w:cs="Arial"/>
          <w:sz w:val="24"/>
          <w:szCs w:val="24"/>
        </w:rPr>
        <w:t xml:space="preserve">Set </w:t>
      </w:r>
      <w:r w:rsidR="00E835AE">
        <w:rPr>
          <w:rFonts w:ascii="Arial" w:hAnsi="Arial" w:cs="Arial"/>
          <w:sz w:val="24"/>
          <w:szCs w:val="24"/>
        </w:rPr>
        <w:t xml:space="preserve">up </w:t>
      </w:r>
      <w:r w:rsidRPr="00E835AE">
        <w:rPr>
          <w:rFonts w:ascii="Arial" w:hAnsi="Arial" w:cs="Arial"/>
          <w:sz w:val="24"/>
          <w:szCs w:val="24"/>
        </w:rPr>
        <w:t>your Glooko Account</w:t>
      </w:r>
      <w:r w:rsidR="00E835AE">
        <w:rPr>
          <w:rFonts w:ascii="Arial" w:hAnsi="Arial" w:cs="Arial"/>
          <w:b/>
          <w:sz w:val="24"/>
          <w:szCs w:val="24"/>
        </w:rPr>
        <w:t xml:space="preserve"> </w:t>
      </w:r>
      <w:r w:rsidR="00E835AE" w:rsidRPr="00E835AE">
        <w:rPr>
          <w:rFonts w:ascii="Arial" w:hAnsi="Arial" w:cs="Arial"/>
          <w:sz w:val="24"/>
          <w:szCs w:val="24"/>
        </w:rPr>
        <w:t>and link to MPFT</w:t>
      </w:r>
      <w:r w:rsidRPr="00E835AE">
        <w:rPr>
          <w:rFonts w:ascii="Arial" w:hAnsi="Arial" w:cs="Arial"/>
          <w:b/>
          <w:sz w:val="24"/>
          <w:szCs w:val="24"/>
        </w:rPr>
        <w:t xml:space="preserve">     </w:t>
      </w:r>
    </w:p>
    <w:p w14:paraId="65B264F1" w14:textId="77777777" w:rsidR="00E73A1A" w:rsidRPr="00E835AE" w:rsidRDefault="00E73A1A" w:rsidP="00D95A7C">
      <w:pPr>
        <w:rPr>
          <w:rFonts w:ascii="Arial" w:hAnsi="Arial" w:cs="Arial"/>
          <w:b/>
          <w:sz w:val="24"/>
          <w:szCs w:val="24"/>
        </w:rPr>
      </w:pPr>
    </w:p>
    <w:p w14:paraId="07D74EB1" w14:textId="77777777" w:rsidR="00E73A1A" w:rsidRPr="00E835AE" w:rsidRDefault="00E73A1A" w:rsidP="00D95A7C">
      <w:pPr>
        <w:rPr>
          <w:rFonts w:ascii="Arial" w:hAnsi="Arial" w:cs="Arial"/>
          <w:b/>
          <w:sz w:val="24"/>
          <w:szCs w:val="24"/>
        </w:rPr>
      </w:pPr>
      <w:r w:rsidRPr="00E835AE">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1667B33A" wp14:editId="235364F4">
                <wp:simplePos x="0" y="0"/>
                <wp:positionH relativeFrom="margin">
                  <wp:align>left</wp:align>
                </wp:positionH>
                <wp:positionV relativeFrom="paragraph">
                  <wp:posOffset>242511</wp:posOffset>
                </wp:positionV>
                <wp:extent cx="457200" cy="457200"/>
                <wp:effectExtent l="0" t="0" r="19050" b="19050"/>
                <wp:wrapNone/>
                <wp:docPr id="27" name="Flowchart: Connector 27"/>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FB303" id="Flowchart: Connector 27" o:spid="_x0000_s1026" type="#_x0000_t120" style="position:absolute;margin-left:0;margin-top:19.1pt;width:36pt;height:36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" fillcolor="white [3201]" strokecolor="black [3213]" strokeweight="1pt">
                <v:stroke joinstyle="miter"/>
                <w10:wrap anchorx="margin"/>
              </v:shape>
            </w:pict>
          </mc:Fallback>
        </mc:AlternateContent>
      </w:r>
    </w:p>
    <w:p w14:paraId="69F2874F" w14:textId="77777777" w:rsidR="00E73A1A" w:rsidRPr="00E835AE" w:rsidRDefault="00E73A1A" w:rsidP="00D95A7C">
      <w:pPr>
        <w:rPr>
          <w:rFonts w:ascii="Arial" w:hAnsi="Arial" w:cs="Arial"/>
          <w:sz w:val="24"/>
          <w:szCs w:val="24"/>
        </w:rPr>
      </w:pPr>
      <w:r w:rsidRPr="00E835AE">
        <w:rPr>
          <w:rFonts w:ascii="Arial" w:hAnsi="Arial" w:cs="Arial"/>
          <w:b/>
          <w:sz w:val="24"/>
          <w:szCs w:val="24"/>
        </w:rPr>
        <w:tab/>
      </w:r>
      <w:r w:rsidRPr="00E835AE">
        <w:rPr>
          <w:rFonts w:ascii="Arial" w:hAnsi="Arial" w:cs="Arial"/>
          <w:b/>
          <w:sz w:val="24"/>
          <w:szCs w:val="24"/>
        </w:rPr>
        <w:tab/>
      </w:r>
      <w:r w:rsidRPr="00E835AE">
        <w:rPr>
          <w:rFonts w:ascii="Arial" w:hAnsi="Arial" w:cs="Arial"/>
          <w:sz w:val="24"/>
          <w:szCs w:val="24"/>
        </w:rPr>
        <w:t xml:space="preserve">Create your </w:t>
      </w:r>
      <w:r w:rsidR="007362C3" w:rsidRPr="00E835AE">
        <w:rPr>
          <w:rFonts w:ascii="Arial" w:hAnsi="Arial" w:cs="Arial"/>
          <w:sz w:val="24"/>
          <w:szCs w:val="24"/>
        </w:rPr>
        <w:t>Insulet</w:t>
      </w:r>
      <w:r w:rsidRPr="00E835AE">
        <w:rPr>
          <w:rFonts w:ascii="Arial" w:hAnsi="Arial" w:cs="Arial"/>
          <w:sz w:val="24"/>
          <w:szCs w:val="24"/>
        </w:rPr>
        <w:t xml:space="preserve"> ID</w:t>
      </w:r>
    </w:p>
    <w:p w14:paraId="183DC595" w14:textId="77777777" w:rsidR="00E73A1A" w:rsidRPr="00E835AE" w:rsidRDefault="00E73A1A" w:rsidP="00D95A7C">
      <w:pPr>
        <w:rPr>
          <w:rFonts w:ascii="Arial" w:hAnsi="Arial" w:cs="Arial"/>
          <w:b/>
          <w:sz w:val="24"/>
          <w:szCs w:val="24"/>
        </w:rPr>
      </w:pPr>
    </w:p>
    <w:p w14:paraId="14D19D7A" w14:textId="77777777" w:rsidR="00E73A1A" w:rsidRPr="00E835AE" w:rsidRDefault="00E73A1A" w:rsidP="00D95A7C">
      <w:pPr>
        <w:rPr>
          <w:rFonts w:ascii="Arial" w:hAnsi="Arial" w:cs="Arial"/>
          <w:b/>
          <w:sz w:val="24"/>
          <w:szCs w:val="24"/>
        </w:rPr>
      </w:pPr>
      <w:r w:rsidRPr="00E835AE">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5154B6E9" wp14:editId="39F9F36B">
                <wp:simplePos x="0" y="0"/>
                <wp:positionH relativeFrom="column">
                  <wp:posOffset>10289</wp:posOffset>
                </wp:positionH>
                <wp:positionV relativeFrom="paragraph">
                  <wp:posOffset>184708</wp:posOffset>
                </wp:positionV>
                <wp:extent cx="457200" cy="457200"/>
                <wp:effectExtent l="0" t="0" r="19050" b="19050"/>
                <wp:wrapNone/>
                <wp:docPr id="28" name="Flowchart: Connector 28"/>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B4F33" id="Flowchart: Connector 28" o:spid="_x0000_s1026" type="#_x0000_t120" style="position:absolute;margin-left:.8pt;margin-top:14.55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" fillcolor="white [3201]" strokecolor="black [3213]" strokeweight="1pt">
                <v:stroke joinstyle="miter"/>
              </v:shape>
            </w:pict>
          </mc:Fallback>
        </mc:AlternateContent>
      </w:r>
    </w:p>
    <w:p w14:paraId="48931B93" w14:textId="77777777" w:rsidR="00E73A1A" w:rsidRPr="00E835AE" w:rsidRDefault="007362C3" w:rsidP="00D95A7C">
      <w:pPr>
        <w:rPr>
          <w:rFonts w:ascii="Arial" w:hAnsi="Arial" w:cs="Arial"/>
          <w:sz w:val="24"/>
          <w:szCs w:val="24"/>
        </w:rPr>
      </w:pPr>
      <w:r w:rsidRPr="00E835AE">
        <w:rPr>
          <w:rFonts w:ascii="Arial" w:hAnsi="Arial" w:cs="Arial"/>
          <w:b/>
          <w:sz w:val="24"/>
          <w:szCs w:val="24"/>
        </w:rPr>
        <w:tab/>
      </w:r>
      <w:r w:rsidRPr="00E835AE">
        <w:rPr>
          <w:rFonts w:ascii="Arial" w:hAnsi="Arial" w:cs="Arial"/>
          <w:b/>
          <w:sz w:val="24"/>
          <w:szCs w:val="24"/>
        </w:rPr>
        <w:tab/>
      </w:r>
      <w:r w:rsidRPr="00E835AE">
        <w:rPr>
          <w:rFonts w:ascii="Arial" w:hAnsi="Arial" w:cs="Arial"/>
          <w:sz w:val="24"/>
          <w:szCs w:val="24"/>
        </w:rPr>
        <w:t>Watch the Omnipod 5 videos</w:t>
      </w:r>
    </w:p>
    <w:p w14:paraId="4E95B077" w14:textId="77777777" w:rsidR="00E73A1A" w:rsidRPr="00E835AE" w:rsidRDefault="00E73A1A" w:rsidP="00D95A7C">
      <w:pPr>
        <w:rPr>
          <w:rFonts w:ascii="Arial" w:hAnsi="Arial" w:cs="Arial"/>
          <w:b/>
          <w:sz w:val="24"/>
          <w:szCs w:val="24"/>
        </w:rPr>
      </w:pPr>
    </w:p>
    <w:p w14:paraId="5F9FABCE" w14:textId="77777777" w:rsidR="00E73A1A" w:rsidRPr="00E835AE" w:rsidRDefault="007362C3" w:rsidP="00E835AE">
      <w:pPr>
        <w:rPr>
          <w:rFonts w:ascii="Arial" w:hAnsi="Arial" w:cs="Arial"/>
          <w:b/>
          <w:sz w:val="24"/>
          <w:szCs w:val="24"/>
        </w:rPr>
      </w:pPr>
      <w:r w:rsidRPr="00E835AE">
        <w:rPr>
          <w:rFonts w:ascii="Arial" w:hAnsi="Arial" w:cs="Arial"/>
          <w:b/>
          <w:sz w:val="24"/>
          <w:szCs w:val="24"/>
        </w:rPr>
        <w:tab/>
      </w:r>
      <w:r w:rsidRPr="00E835AE">
        <w:rPr>
          <w:rFonts w:ascii="Arial" w:hAnsi="Arial" w:cs="Arial"/>
          <w:b/>
          <w:sz w:val="24"/>
          <w:szCs w:val="24"/>
        </w:rPr>
        <w:tab/>
      </w:r>
      <w:r w:rsidRPr="00E835AE">
        <w:rPr>
          <w:rFonts w:ascii="Arial" w:hAnsi="Arial" w:cs="Arial"/>
          <w:sz w:val="24"/>
          <w:szCs w:val="24"/>
        </w:rPr>
        <w:t xml:space="preserve">Download the Omnipod 5 simulator and practice </w:t>
      </w:r>
    </w:p>
    <w:p w14:paraId="0B8EF13B" w14:textId="77777777" w:rsidR="007362C3" w:rsidRPr="00E835AE" w:rsidRDefault="007362C3" w:rsidP="00D95A7C">
      <w:pPr>
        <w:rPr>
          <w:rFonts w:ascii="Arial" w:hAnsi="Arial" w:cs="Arial"/>
          <w:sz w:val="24"/>
          <w:szCs w:val="24"/>
        </w:rPr>
      </w:pPr>
      <w:r w:rsidRPr="00E835AE">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44FC237E" wp14:editId="17EA6787">
                <wp:simplePos x="0" y="0"/>
                <wp:positionH relativeFrom="margin">
                  <wp:align>left</wp:align>
                </wp:positionH>
                <wp:positionV relativeFrom="paragraph">
                  <wp:posOffset>253111</wp:posOffset>
                </wp:positionV>
                <wp:extent cx="457200" cy="457200"/>
                <wp:effectExtent l="0" t="0" r="19050" b="19050"/>
                <wp:wrapNone/>
                <wp:docPr id="31" name="Flowchart: Connector 31"/>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4DD9B" id="Flowchart: Connector 31" o:spid="_x0000_s1026" type="#_x0000_t120" style="position:absolute;margin-left:0;margin-top:19.95pt;width:36pt;height:36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" fillcolor="white [3201]" strokecolor="black [3213]" strokeweight="1pt">
                <v:stroke joinstyle="miter"/>
                <w10:wrap anchorx="margin"/>
              </v:shape>
            </w:pict>
          </mc:Fallback>
        </mc:AlternateContent>
      </w:r>
      <w:r w:rsidRPr="00E835AE">
        <w:rPr>
          <w:rFonts w:ascii="Arial" w:hAnsi="Arial" w:cs="Arial"/>
          <w:b/>
          <w:sz w:val="24"/>
          <w:szCs w:val="24"/>
        </w:rPr>
        <w:tab/>
      </w:r>
      <w:r w:rsidRPr="00E835AE">
        <w:rPr>
          <w:rFonts w:ascii="Arial" w:hAnsi="Arial" w:cs="Arial"/>
          <w:b/>
          <w:sz w:val="24"/>
          <w:szCs w:val="24"/>
        </w:rPr>
        <w:tab/>
      </w:r>
      <w:r w:rsidRPr="00E835AE">
        <w:rPr>
          <w:rFonts w:ascii="Arial" w:hAnsi="Arial" w:cs="Arial"/>
          <w:sz w:val="24"/>
          <w:szCs w:val="24"/>
        </w:rPr>
        <w:t xml:space="preserve">Apple: </w:t>
      </w:r>
    </w:p>
    <w:p w14:paraId="05C90D6C" w14:textId="77777777" w:rsidR="00E73A1A" w:rsidRPr="00E835AE" w:rsidRDefault="00000000" w:rsidP="007362C3">
      <w:pPr>
        <w:ind w:left="720" w:firstLine="720"/>
        <w:rPr>
          <w:rFonts w:ascii="Arial" w:hAnsi="Arial" w:cs="Arial"/>
          <w:sz w:val="24"/>
          <w:szCs w:val="24"/>
        </w:rPr>
      </w:pPr>
      <w:hyperlink r:id="rId41" w:history="1">
        <w:r w:rsidR="007362C3" w:rsidRPr="00E835AE">
          <w:rPr>
            <w:rStyle w:val="Hyperlink"/>
            <w:rFonts w:ascii="Arial" w:hAnsi="Arial" w:cs="Arial"/>
            <w:sz w:val="24"/>
            <w:szCs w:val="24"/>
          </w:rPr>
          <w:t>https://apps.apple.com/gb/app/omnipod-5-simulator/id1552469689</w:t>
        </w:r>
      </w:hyperlink>
      <w:r w:rsidR="007362C3" w:rsidRPr="00E835AE">
        <w:rPr>
          <w:rFonts w:ascii="Arial" w:hAnsi="Arial" w:cs="Arial"/>
          <w:sz w:val="24"/>
          <w:szCs w:val="24"/>
        </w:rPr>
        <w:t xml:space="preserve"> </w:t>
      </w:r>
    </w:p>
    <w:p w14:paraId="0D14A96D" w14:textId="77777777" w:rsidR="007362C3" w:rsidRPr="00E835AE" w:rsidRDefault="007362C3" w:rsidP="007362C3">
      <w:pPr>
        <w:ind w:left="1440"/>
        <w:rPr>
          <w:rFonts w:ascii="Arial" w:hAnsi="Arial" w:cs="Arial"/>
          <w:sz w:val="24"/>
          <w:szCs w:val="24"/>
        </w:rPr>
      </w:pPr>
      <w:r w:rsidRPr="00E835AE">
        <w:rPr>
          <w:rFonts w:ascii="Arial" w:hAnsi="Arial" w:cs="Arial"/>
          <w:sz w:val="24"/>
          <w:szCs w:val="24"/>
        </w:rPr>
        <w:t xml:space="preserve">Android: </w:t>
      </w:r>
      <w:hyperlink r:id="rId42" w:history="1">
        <w:r w:rsidRPr="00E835AE">
          <w:rPr>
            <w:rStyle w:val="Hyperlink"/>
            <w:rFonts w:ascii="Arial" w:hAnsi="Arial" w:cs="Arial"/>
            <w:sz w:val="24"/>
            <w:szCs w:val="24"/>
          </w:rPr>
          <w:t>https://play.google.com/store/apps/details?id=com.insulet.stimulator&amp;hl=en&amp;gl=US</w:t>
        </w:r>
      </w:hyperlink>
      <w:r w:rsidRPr="00E835AE">
        <w:rPr>
          <w:rFonts w:ascii="Arial" w:hAnsi="Arial" w:cs="Arial"/>
          <w:sz w:val="24"/>
          <w:szCs w:val="24"/>
        </w:rPr>
        <w:t xml:space="preserve">  </w:t>
      </w:r>
    </w:p>
    <w:p w14:paraId="6CB46F1F" w14:textId="77777777" w:rsidR="006E0791" w:rsidRPr="00E835AE" w:rsidRDefault="006E0791" w:rsidP="006E0791">
      <w:pPr>
        <w:rPr>
          <w:rFonts w:ascii="Arial" w:hAnsi="Arial" w:cs="Arial"/>
          <w:b/>
          <w:sz w:val="24"/>
          <w:szCs w:val="24"/>
        </w:rPr>
      </w:pPr>
    </w:p>
    <w:p w14:paraId="6117DEC3" w14:textId="209CC3A3" w:rsidR="00E73A1A" w:rsidRPr="00E835AE" w:rsidRDefault="007362C3" w:rsidP="007362C3">
      <w:pPr>
        <w:ind w:left="1440"/>
        <w:rPr>
          <w:rFonts w:ascii="Arial" w:hAnsi="Arial" w:cs="Arial"/>
          <w:sz w:val="24"/>
          <w:szCs w:val="24"/>
        </w:rPr>
      </w:pPr>
      <w:r w:rsidRPr="00E835AE">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169255DA" wp14:editId="06F43B54">
                <wp:simplePos x="0" y="0"/>
                <wp:positionH relativeFrom="margin">
                  <wp:align>left</wp:align>
                </wp:positionH>
                <wp:positionV relativeFrom="paragraph">
                  <wp:posOffset>4144</wp:posOffset>
                </wp:positionV>
                <wp:extent cx="457200" cy="457200"/>
                <wp:effectExtent l="0" t="0" r="19050" b="19050"/>
                <wp:wrapNone/>
                <wp:docPr id="193" name="Flowchart: Connector 193"/>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618FD" id="Flowchart: Connector 193" o:spid="_x0000_s1026" type="#_x0000_t120" style="position:absolute;margin-left:0;margin-top:.35pt;width:36pt;height:36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" fillcolor="white [3201]" strokecolor="black [3213]" strokeweight="1pt">
                <v:stroke joinstyle="miter"/>
                <w10:wrap anchorx="margin"/>
              </v:shape>
            </w:pict>
          </mc:Fallback>
        </mc:AlternateContent>
      </w:r>
      <w:r w:rsidRPr="00E835AE">
        <w:rPr>
          <w:rFonts w:ascii="Arial" w:hAnsi="Arial" w:cs="Arial"/>
          <w:sz w:val="24"/>
          <w:szCs w:val="24"/>
        </w:rPr>
        <w:t xml:space="preserve">Make sure you have 10ml vial of </w:t>
      </w:r>
      <w:r w:rsidR="00F57430">
        <w:rPr>
          <w:rFonts w:ascii="Arial" w:hAnsi="Arial" w:cs="Arial"/>
          <w:sz w:val="24"/>
          <w:szCs w:val="24"/>
        </w:rPr>
        <w:t xml:space="preserve">rapid acting </w:t>
      </w:r>
      <w:r w:rsidRPr="00E835AE">
        <w:rPr>
          <w:rFonts w:ascii="Arial" w:hAnsi="Arial" w:cs="Arial"/>
          <w:sz w:val="24"/>
          <w:szCs w:val="24"/>
        </w:rPr>
        <w:t>insulin for your pump start session, take it out of the fridge before the session.</w:t>
      </w:r>
    </w:p>
    <w:p w14:paraId="6BC9CB42" w14:textId="77777777" w:rsidR="007362C3" w:rsidRPr="007362C3" w:rsidRDefault="007362C3" w:rsidP="00D95A7C">
      <w:pPr>
        <w:rPr>
          <w:rFonts w:ascii="Arial" w:hAnsi="Arial" w:cs="Arial"/>
        </w:rPr>
      </w:pPr>
      <w:r>
        <w:rPr>
          <w:rFonts w:ascii="Arial" w:hAnsi="Arial" w:cs="Arial"/>
          <w:b/>
          <w:sz w:val="24"/>
          <w:szCs w:val="24"/>
        </w:rPr>
        <w:tab/>
      </w:r>
      <w:r>
        <w:rPr>
          <w:rFonts w:ascii="Arial" w:hAnsi="Arial" w:cs="Arial"/>
          <w:b/>
          <w:sz w:val="24"/>
          <w:szCs w:val="24"/>
        </w:rPr>
        <w:tab/>
      </w:r>
    </w:p>
    <w:p w14:paraId="37879CD0" w14:textId="77777777" w:rsidR="00E73A1A" w:rsidRDefault="00E73A1A" w:rsidP="00D95A7C">
      <w:pPr>
        <w:rPr>
          <w:rFonts w:ascii="Arial" w:hAnsi="Arial" w:cs="Arial"/>
          <w:b/>
          <w:sz w:val="24"/>
          <w:szCs w:val="24"/>
        </w:rPr>
      </w:pPr>
    </w:p>
    <w:p w14:paraId="68979886" w14:textId="77777777" w:rsidR="006E0791" w:rsidRDefault="006E0791" w:rsidP="00D95A7C">
      <w:pPr>
        <w:rPr>
          <w:rFonts w:ascii="Arial" w:hAnsi="Arial" w:cs="Arial"/>
          <w:b/>
          <w:sz w:val="24"/>
          <w:szCs w:val="24"/>
        </w:rPr>
      </w:pPr>
    </w:p>
    <w:p w14:paraId="1AC33907" w14:textId="77777777" w:rsidR="00341D6E" w:rsidRDefault="00341D6E" w:rsidP="00D95A7C">
      <w:pPr>
        <w:rPr>
          <w:rFonts w:ascii="Arial" w:hAnsi="Arial" w:cs="Arial"/>
          <w:b/>
          <w:sz w:val="24"/>
          <w:szCs w:val="24"/>
        </w:rPr>
      </w:pPr>
    </w:p>
    <w:p w14:paraId="6E76106B" w14:textId="77777777" w:rsidR="006E0791" w:rsidRPr="00130EB1" w:rsidRDefault="00215C27" w:rsidP="00D95A7C">
      <w:pPr>
        <w:rPr>
          <w:rFonts w:ascii="Arial" w:hAnsi="Arial" w:cs="Arial"/>
          <w:b/>
          <w:sz w:val="48"/>
          <w:szCs w:val="48"/>
        </w:rPr>
      </w:pPr>
      <w:r w:rsidRPr="00130EB1">
        <w:rPr>
          <w:rFonts w:ascii="Arial" w:hAnsi="Arial" w:cs="Arial"/>
          <w:b/>
          <w:sz w:val="48"/>
          <w:szCs w:val="48"/>
        </w:rPr>
        <w:lastRenderedPageBreak/>
        <w:t>Part Two</w:t>
      </w:r>
    </w:p>
    <w:p w14:paraId="4260D82D" w14:textId="77777777" w:rsidR="00215C27" w:rsidRDefault="00215C27" w:rsidP="00D95A7C">
      <w:pPr>
        <w:rPr>
          <w:rFonts w:ascii="Arial" w:hAnsi="Arial" w:cs="Arial"/>
          <w:b/>
          <w:sz w:val="24"/>
          <w:szCs w:val="24"/>
        </w:rPr>
      </w:pPr>
      <w:r>
        <w:rPr>
          <w:rFonts w:ascii="Arial" w:hAnsi="Arial" w:cs="Arial"/>
          <w:b/>
          <w:sz w:val="24"/>
          <w:szCs w:val="24"/>
        </w:rPr>
        <w:t>Setting up your pump and starting insulin</w:t>
      </w:r>
    </w:p>
    <w:p w14:paraId="18520134" w14:textId="3A2F5F10" w:rsidR="00215C27" w:rsidRPr="00130EB1" w:rsidRDefault="002971CE" w:rsidP="00D95A7C">
      <w:pPr>
        <w:rPr>
          <w:rFonts w:ascii="Arial" w:hAnsi="Arial" w:cs="Arial"/>
          <w:sz w:val="24"/>
          <w:szCs w:val="24"/>
        </w:rPr>
      </w:pPr>
      <w:r>
        <w:rPr>
          <w:rFonts w:ascii="Arial" w:hAnsi="Arial" w:cs="Arial"/>
          <w:sz w:val="24"/>
          <w:szCs w:val="24"/>
        </w:rPr>
        <w:t>Y</w:t>
      </w:r>
      <w:r w:rsidR="00215C27" w:rsidRPr="00130EB1">
        <w:rPr>
          <w:rFonts w:ascii="Arial" w:hAnsi="Arial" w:cs="Arial"/>
          <w:sz w:val="24"/>
          <w:szCs w:val="24"/>
        </w:rPr>
        <w:t>our new pump and initial supplies will be given to you at the pump start appointment.</w:t>
      </w:r>
    </w:p>
    <w:p w14:paraId="6103F86D" w14:textId="1AEBF804" w:rsidR="00215C27" w:rsidRDefault="00D95D5A" w:rsidP="00D95A7C">
      <w:pPr>
        <w:rPr>
          <w:rFonts w:ascii="Arial" w:hAnsi="Arial" w:cs="Arial"/>
          <w:sz w:val="24"/>
          <w:szCs w:val="24"/>
        </w:rPr>
      </w:pPr>
      <w:r w:rsidRPr="00130EB1">
        <w:rPr>
          <w:rFonts w:ascii="Arial" w:hAnsi="Arial" w:cs="Arial"/>
          <w:sz w:val="24"/>
          <w:szCs w:val="24"/>
        </w:rPr>
        <w:t>Your new pump will be set up with you in your pump start session.</w:t>
      </w:r>
    </w:p>
    <w:p w14:paraId="48E5FB32" w14:textId="77777777" w:rsidR="000D175C" w:rsidRDefault="000D175C" w:rsidP="000D175C">
      <w:pPr>
        <w:tabs>
          <w:tab w:val="left" w:pos="4335"/>
        </w:tabs>
        <w:rPr>
          <w:rFonts w:ascii="Arial" w:hAnsi="Arial" w:cs="Arial"/>
          <w:sz w:val="24"/>
          <w:szCs w:val="24"/>
        </w:rPr>
      </w:pPr>
      <w:r w:rsidRPr="0048516D">
        <w:rPr>
          <w:rFonts w:ascii="Arial" w:hAnsi="Arial" w:cs="Arial"/>
          <w:sz w:val="24"/>
          <w:szCs w:val="24"/>
        </w:rPr>
        <w:t>In preparation for your pump start session please write down the following information and bring with you on the day of your pump start</w:t>
      </w:r>
      <w:r>
        <w:rPr>
          <w:rFonts w:ascii="Arial" w:hAnsi="Arial" w:cs="Arial"/>
          <w:sz w:val="24"/>
          <w:szCs w:val="24"/>
        </w:rPr>
        <w:t>, written records are easier to transfer</w:t>
      </w:r>
      <w:r w:rsidRPr="0048516D">
        <w:rPr>
          <w:rFonts w:ascii="Arial" w:hAnsi="Arial" w:cs="Arial"/>
          <w:sz w:val="24"/>
          <w:szCs w:val="24"/>
        </w:rPr>
        <w:t>;</w:t>
      </w:r>
    </w:p>
    <w:p w14:paraId="39E27D43" w14:textId="77777777" w:rsidR="000D175C" w:rsidRDefault="000D175C" w:rsidP="000D175C">
      <w:pPr>
        <w:tabs>
          <w:tab w:val="left" w:pos="4335"/>
        </w:tabs>
        <w:rPr>
          <w:rFonts w:ascii="Arial" w:hAnsi="Arial" w:cs="Arial"/>
          <w:sz w:val="24"/>
          <w:szCs w:val="24"/>
        </w:rPr>
      </w:pPr>
      <w:r w:rsidRPr="000F05C1">
        <w:rPr>
          <w:rFonts w:ascii="Arial" w:hAnsi="Arial" w:cs="Arial"/>
          <w:noProof/>
          <w:sz w:val="24"/>
          <w:szCs w:val="24"/>
          <w:lang w:eastAsia="en-GB"/>
        </w:rPr>
        <w:drawing>
          <wp:inline distT="0" distB="0" distL="0" distR="0" wp14:anchorId="20FB8E41" wp14:editId="6D8D213D">
            <wp:extent cx="603148" cy="619125"/>
            <wp:effectExtent l="0" t="0" r="6985" b="0"/>
            <wp:docPr id="192" name="Picture 192"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40EC53D9" w14:textId="77777777" w:rsidR="000D175C" w:rsidRDefault="000D175C" w:rsidP="000D175C">
      <w:pPr>
        <w:pStyle w:val="ListParagraph"/>
        <w:numPr>
          <w:ilvl w:val="0"/>
          <w:numId w:val="18"/>
        </w:numPr>
        <w:tabs>
          <w:tab w:val="left" w:pos="4335"/>
        </w:tabs>
        <w:rPr>
          <w:rFonts w:ascii="Arial" w:hAnsi="Arial" w:cs="Arial"/>
          <w:sz w:val="24"/>
          <w:szCs w:val="24"/>
        </w:rPr>
      </w:pPr>
      <w:r>
        <w:rPr>
          <w:rFonts w:ascii="Arial" w:hAnsi="Arial" w:cs="Arial"/>
          <w:sz w:val="24"/>
          <w:szCs w:val="24"/>
        </w:rPr>
        <w:t>Current weight in kilograms (Kg)</w:t>
      </w:r>
    </w:p>
    <w:p w14:paraId="455983DF" w14:textId="77777777" w:rsidR="000D175C" w:rsidRDefault="000D175C" w:rsidP="000D175C">
      <w:pPr>
        <w:pStyle w:val="ListParagraph"/>
        <w:numPr>
          <w:ilvl w:val="0"/>
          <w:numId w:val="18"/>
        </w:numPr>
        <w:tabs>
          <w:tab w:val="left" w:pos="4335"/>
        </w:tabs>
        <w:rPr>
          <w:rFonts w:ascii="Arial" w:hAnsi="Arial" w:cs="Arial"/>
          <w:sz w:val="24"/>
          <w:szCs w:val="24"/>
        </w:rPr>
      </w:pPr>
      <w:r>
        <w:rPr>
          <w:rFonts w:ascii="Arial" w:hAnsi="Arial" w:cs="Arial"/>
          <w:sz w:val="24"/>
          <w:szCs w:val="24"/>
        </w:rPr>
        <w:t>Current pump settings (if already pumping)</w:t>
      </w:r>
    </w:p>
    <w:p w14:paraId="1624EC43" w14:textId="5EF9F45E" w:rsidR="000D175C" w:rsidRDefault="000D175C" w:rsidP="000D175C">
      <w:pPr>
        <w:pStyle w:val="ListParagraph"/>
        <w:numPr>
          <w:ilvl w:val="0"/>
          <w:numId w:val="18"/>
        </w:numPr>
        <w:tabs>
          <w:tab w:val="left" w:pos="4335"/>
        </w:tabs>
        <w:rPr>
          <w:rFonts w:ascii="Arial" w:hAnsi="Arial" w:cs="Arial"/>
          <w:sz w:val="24"/>
          <w:szCs w:val="24"/>
        </w:rPr>
      </w:pPr>
      <w:r>
        <w:rPr>
          <w:rFonts w:ascii="Arial" w:hAnsi="Arial" w:cs="Arial"/>
          <w:sz w:val="24"/>
          <w:szCs w:val="24"/>
        </w:rPr>
        <w:t>Current background (basal) insulin dose (if using multiple daily injections (MDI) regimen)</w:t>
      </w:r>
    </w:p>
    <w:p w14:paraId="21888F8C" w14:textId="77777777" w:rsidR="000D175C" w:rsidRDefault="000D175C" w:rsidP="000D175C">
      <w:pPr>
        <w:pStyle w:val="ListParagraph"/>
        <w:numPr>
          <w:ilvl w:val="0"/>
          <w:numId w:val="18"/>
        </w:numPr>
        <w:tabs>
          <w:tab w:val="left" w:pos="4335"/>
        </w:tabs>
        <w:rPr>
          <w:rFonts w:ascii="Arial" w:hAnsi="Arial" w:cs="Arial"/>
          <w:sz w:val="24"/>
          <w:szCs w:val="24"/>
        </w:rPr>
      </w:pPr>
      <w:r>
        <w:rPr>
          <w:rFonts w:ascii="Arial" w:hAnsi="Arial" w:cs="Arial"/>
          <w:sz w:val="24"/>
          <w:szCs w:val="24"/>
        </w:rPr>
        <w:t xml:space="preserve">Current insulin/carbohydrate ratios </w:t>
      </w:r>
    </w:p>
    <w:p w14:paraId="0EF7B319" w14:textId="77777777" w:rsidR="000D175C" w:rsidRDefault="000D175C" w:rsidP="000D175C">
      <w:pPr>
        <w:pStyle w:val="ListParagraph"/>
        <w:numPr>
          <w:ilvl w:val="0"/>
          <w:numId w:val="18"/>
        </w:numPr>
        <w:tabs>
          <w:tab w:val="left" w:pos="4335"/>
        </w:tabs>
        <w:rPr>
          <w:rFonts w:ascii="Arial" w:hAnsi="Arial" w:cs="Arial"/>
          <w:sz w:val="24"/>
          <w:szCs w:val="24"/>
        </w:rPr>
      </w:pPr>
      <w:r>
        <w:rPr>
          <w:rFonts w:ascii="Arial" w:hAnsi="Arial" w:cs="Arial"/>
          <w:sz w:val="24"/>
          <w:szCs w:val="24"/>
        </w:rPr>
        <w:t>Current insulin correction/sensitivity doses (referred to as ISF – insulin sensitivity factor)</w:t>
      </w:r>
    </w:p>
    <w:p w14:paraId="4F9E7343" w14:textId="77777777" w:rsidR="000D175C" w:rsidRDefault="000D175C" w:rsidP="000D175C">
      <w:pPr>
        <w:tabs>
          <w:tab w:val="left" w:pos="4335"/>
        </w:tabs>
        <w:rPr>
          <w:rFonts w:ascii="Arial" w:hAnsi="Arial" w:cs="Arial"/>
          <w:sz w:val="24"/>
          <w:szCs w:val="24"/>
        </w:rPr>
      </w:pPr>
      <w:r>
        <w:rPr>
          <w:rFonts w:ascii="Arial" w:hAnsi="Arial" w:cs="Arial"/>
          <w:sz w:val="24"/>
          <w:szCs w:val="24"/>
        </w:rPr>
        <w:t>You will also need the following;</w:t>
      </w:r>
    </w:p>
    <w:p w14:paraId="0CB8BF7D" w14:textId="77777777" w:rsidR="000D175C" w:rsidRDefault="000D175C" w:rsidP="000D175C">
      <w:pPr>
        <w:pStyle w:val="ListParagraph"/>
        <w:numPr>
          <w:ilvl w:val="0"/>
          <w:numId w:val="19"/>
        </w:numPr>
        <w:tabs>
          <w:tab w:val="left" w:pos="4335"/>
        </w:tabs>
        <w:rPr>
          <w:rFonts w:ascii="Arial" w:hAnsi="Arial" w:cs="Arial"/>
          <w:sz w:val="24"/>
          <w:szCs w:val="24"/>
        </w:rPr>
      </w:pPr>
      <w:r>
        <w:rPr>
          <w:rFonts w:ascii="Arial" w:hAnsi="Arial" w:cs="Arial"/>
          <w:sz w:val="24"/>
          <w:szCs w:val="24"/>
        </w:rPr>
        <w:t xml:space="preserve">10ml rapid acting insulin vial </w:t>
      </w:r>
    </w:p>
    <w:p w14:paraId="2696D256" w14:textId="77777777" w:rsidR="000D175C" w:rsidRDefault="000D175C" w:rsidP="000D175C">
      <w:pPr>
        <w:pStyle w:val="ListParagraph"/>
        <w:numPr>
          <w:ilvl w:val="0"/>
          <w:numId w:val="19"/>
        </w:numPr>
        <w:tabs>
          <w:tab w:val="left" w:pos="4335"/>
        </w:tabs>
        <w:rPr>
          <w:rFonts w:ascii="Arial" w:hAnsi="Arial" w:cs="Arial"/>
          <w:sz w:val="24"/>
          <w:szCs w:val="24"/>
        </w:rPr>
      </w:pPr>
      <w:r>
        <w:rPr>
          <w:rFonts w:ascii="Arial" w:hAnsi="Arial" w:cs="Arial"/>
          <w:sz w:val="24"/>
          <w:szCs w:val="24"/>
        </w:rPr>
        <w:t>Average total daily dose of insulin – this is available via pump summary (if pumping) otherwise if MDI please use following calculation;</w:t>
      </w:r>
    </w:p>
    <w:p w14:paraId="0310025D" w14:textId="77777777" w:rsidR="000D175C" w:rsidRDefault="000D175C" w:rsidP="000D175C">
      <w:pPr>
        <w:pStyle w:val="ListParagraph"/>
        <w:tabs>
          <w:tab w:val="left" w:pos="4335"/>
        </w:tabs>
        <w:rPr>
          <w:rFonts w:ascii="Arial" w:hAnsi="Arial" w:cs="Arial"/>
          <w:sz w:val="24"/>
          <w:szCs w:val="24"/>
        </w:rPr>
      </w:pPr>
    </w:p>
    <w:p w14:paraId="18376A73" w14:textId="77777777" w:rsidR="000D175C" w:rsidRDefault="000D175C" w:rsidP="000D175C">
      <w:pPr>
        <w:tabs>
          <w:tab w:val="left" w:pos="4335"/>
        </w:tabs>
        <w:rPr>
          <w:rFonts w:ascii="Arial" w:hAnsi="Arial" w:cs="Arial"/>
          <w:sz w:val="24"/>
          <w:szCs w:val="24"/>
        </w:rPr>
      </w:pPr>
      <w:r>
        <w:rPr>
          <w:rFonts w:ascii="Arial" w:hAnsi="Arial" w:cs="Arial"/>
          <w:sz w:val="24"/>
          <w:szCs w:val="24"/>
        </w:rPr>
        <w:t>*</w:t>
      </w:r>
      <w:r w:rsidRPr="00DA25C5">
        <w:rPr>
          <w:rFonts w:ascii="Arial" w:hAnsi="Arial" w:cs="Arial"/>
          <w:sz w:val="24"/>
          <w:szCs w:val="24"/>
        </w:rPr>
        <w:t xml:space="preserve"> </w:t>
      </w:r>
      <w:r>
        <w:rPr>
          <w:rFonts w:ascii="Arial" w:hAnsi="Arial" w:cs="Arial"/>
          <w:sz w:val="24"/>
          <w:szCs w:val="24"/>
        </w:rPr>
        <w:t xml:space="preserve">Add background doses + </w:t>
      </w:r>
      <w:r w:rsidRPr="00952BC9">
        <w:rPr>
          <w:rFonts w:ascii="Arial" w:hAnsi="Arial" w:cs="Arial"/>
          <w:b/>
          <w:sz w:val="24"/>
          <w:szCs w:val="24"/>
        </w:rPr>
        <w:t>ALL</w:t>
      </w:r>
      <w:r>
        <w:rPr>
          <w:rFonts w:ascii="Arial" w:hAnsi="Arial" w:cs="Arial"/>
          <w:sz w:val="24"/>
          <w:szCs w:val="24"/>
        </w:rPr>
        <w:t xml:space="preserve"> fast acting doses (bolus and corrections) for 7 days.  Divide that figure by 7 = average daily dose of insulin. (referred to as TDD – Total Daily Dose)</w:t>
      </w:r>
    </w:p>
    <w:p w14:paraId="702E9415" w14:textId="77777777" w:rsidR="00D95D5A" w:rsidRPr="00130EB1" w:rsidRDefault="00D95D5A" w:rsidP="00D95A7C">
      <w:pPr>
        <w:rPr>
          <w:rFonts w:ascii="Arial" w:hAnsi="Arial" w:cs="Arial"/>
          <w:sz w:val="24"/>
          <w:szCs w:val="24"/>
        </w:rPr>
      </w:pPr>
      <w:r w:rsidRPr="00130EB1">
        <w:rPr>
          <w:rFonts w:ascii="Arial" w:hAnsi="Arial" w:cs="Arial"/>
          <w:sz w:val="24"/>
          <w:szCs w:val="24"/>
        </w:rPr>
        <w:t xml:space="preserve">If you currently use an insulin pump please ensure it has been uploaded to Glooko/Carelink at least 3 days prior to the Omnipod 5 pump start date. </w:t>
      </w:r>
    </w:p>
    <w:p w14:paraId="67928077" w14:textId="44796B7E" w:rsidR="000D175C" w:rsidRDefault="000D175C" w:rsidP="000D175C">
      <w:pPr>
        <w:tabs>
          <w:tab w:val="left" w:pos="4335"/>
        </w:tabs>
        <w:rPr>
          <w:rFonts w:ascii="Arial" w:hAnsi="Arial" w:cs="Arial"/>
          <w:b/>
          <w:i/>
          <w:sz w:val="32"/>
          <w:szCs w:val="32"/>
          <w:u w:val="single"/>
        </w:rPr>
      </w:pPr>
    </w:p>
    <w:p w14:paraId="011D9765" w14:textId="31A99356" w:rsidR="00B954BB" w:rsidRDefault="00B954BB" w:rsidP="000D175C">
      <w:pPr>
        <w:tabs>
          <w:tab w:val="left" w:pos="4335"/>
        </w:tabs>
        <w:rPr>
          <w:rFonts w:ascii="Arial" w:hAnsi="Arial" w:cs="Arial"/>
          <w:b/>
          <w:i/>
          <w:sz w:val="32"/>
          <w:szCs w:val="32"/>
          <w:u w:val="single"/>
        </w:rPr>
      </w:pPr>
    </w:p>
    <w:p w14:paraId="51862115" w14:textId="1F621B35" w:rsidR="00B954BB" w:rsidRDefault="00B954BB" w:rsidP="000D175C">
      <w:pPr>
        <w:tabs>
          <w:tab w:val="left" w:pos="4335"/>
        </w:tabs>
        <w:rPr>
          <w:rFonts w:ascii="Arial" w:hAnsi="Arial" w:cs="Arial"/>
          <w:b/>
          <w:i/>
          <w:sz w:val="32"/>
          <w:szCs w:val="32"/>
          <w:u w:val="single"/>
        </w:rPr>
      </w:pPr>
    </w:p>
    <w:p w14:paraId="11BA9321" w14:textId="126E8B52" w:rsidR="00B954BB" w:rsidRDefault="00B954BB" w:rsidP="000D175C">
      <w:pPr>
        <w:tabs>
          <w:tab w:val="left" w:pos="4335"/>
        </w:tabs>
        <w:rPr>
          <w:rFonts w:ascii="Arial" w:hAnsi="Arial" w:cs="Arial"/>
          <w:b/>
          <w:i/>
          <w:sz w:val="32"/>
          <w:szCs w:val="32"/>
          <w:u w:val="single"/>
        </w:rPr>
      </w:pPr>
    </w:p>
    <w:p w14:paraId="35E38628" w14:textId="3E587BCF" w:rsidR="00B954BB" w:rsidRDefault="00B954BB" w:rsidP="000D175C">
      <w:pPr>
        <w:tabs>
          <w:tab w:val="left" w:pos="4335"/>
        </w:tabs>
        <w:rPr>
          <w:rFonts w:ascii="Arial" w:hAnsi="Arial" w:cs="Arial"/>
          <w:b/>
          <w:i/>
          <w:sz w:val="32"/>
          <w:szCs w:val="32"/>
          <w:u w:val="single"/>
        </w:rPr>
      </w:pPr>
    </w:p>
    <w:p w14:paraId="63929C59" w14:textId="1CBE4CFE" w:rsidR="00B954BB" w:rsidRDefault="00B954BB" w:rsidP="000D175C">
      <w:pPr>
        <w:tabs>
          <w:tab w:val="left" w:pos="4335"/>
        </w:tabs>
        <w:rPr>
          <w:rFonts w:ascii="Arial" w:hAnsi="Arial" w:cs="Arial"/>
          <w:b/>
          <w:i/>
          <w:sz w:val="32"/>
          <w:szCs w:val="32"/>
          <w:u w:val="single"/>
        </w:rPr>
      </w:pPr>
    </w:p>
    <w:p w14:paraId="4B9C6B97" w14:textId="06B4F219" w:rsidR="00B954BB" w:rsidRDefault="00B954BB" w:rsidP="000D175C">
      <w:pPr>
        <w:tabs>
          <w:tab w:val="left" w:pos="4335"/>
        </w:tabs>
        <w:rPr>
          <w:rFonts w:ascii="Arial" w:hAnsi="Arial" w:cs="Arial"/>
          <w:b/>
          <w:i/>
          <w:sz w:val="32"/>
          <w:szCs w:val="32"/>
          <w:u w:val="single"/>
        </w:rPr>
      </w:pPr>
    </w:p>
    <w:p w14:paraId="66B86B2B" w14:textId="77777777" w:rsidR="00B954BB" w:rsidRDefault="00B954BB" w:rsidP="000D175C">
      <w:pPr>
        <w:tabs>
          <w:tab w:val="left" w:pos="4335"/>
        </w:tabs>
        <w:rPr>
          <w:rFonts w:ascii="Arial" w:hAnsi="Arial" w:cs="Arial"/>
          <w:b/>
          <w:i/>
          <w:sz w:val="32"/>
          <w:szCs w:val="32"/>
          <w:u w:val="single"/>
        </w:rPr>
      </w:pPr>
    </w:p>
    <w:p w14:paraId="27F3F3A6" w14:textId="5C7AA180" w:rsidR="000D175C" w:rsidRPr="00E7014A" w:rsidRDefault="000D175C" w:rsidP="000D175C">
      <w:pPr>
        <w:tabs>
          <w:tab w:val="left" w:pos="4335"/>
        </w:tabs>
        <w:rPr>
          <w:rFonts w:ascii="Arial" w:hAnsi="Arial" w:cs="Arial"/>
          <w:b/>
          <w:i/>
          <w:sz w:val="32"/>
          <w:szCs w:val="32"/>
          <w:u w:val="single"/>
        </w:rPr>
      </w:pPr>
      <w:r w:rsidRPr="00E7014A">
        <w:rPr>
          <w:rFonts w:ascii="Arial" w:hAnsi="Arial" w:cs="Arial"/>
          <w:b/>
          <w:i/>
          <w:sz w:val="32"/>
          <w:szCs w:val="32"/>
          <w:u w:val="single"/>
        </w:rPr>
        <w:lastRenderedPageBreak/>
        <w:t xml:space="preserve">Prescription </w:t>
      </w:r>
    </w:p>
    <w:p w14:paraId="54D6DE73" w14:textId="77777777" w:rsidR="000D175C" w:rsidRDefault="000D175C" w:rsidP="000D175C">
      <w:pPr>
        <w:tabs>
          <w:tab w:val="left" w:pos="4335"/>
        </w:tabs>
        <w:rPr>
          <w:rFonts w:ascii="Arial" w:hAnsi="Arial" w:cs="Arial"/>
          <w:sz w:val="24"/>
          <w:szCs w:val="24"/>
        </w:rPr>
      </w:pPr>
      <w:r w:rsidRPr="00A04AE2">
        <w:rPr>
          <w:rFonts w:ascii="Arial" w:hAnsi="Arial" w:cs="Arial"/>
          <w:sz w:val="24"/>
          <w:szCs w:val="24"/>
        </w:rPr>
        <w:t xml:space="preserve">We have written to your GP to </w:t>
      </w:r>
      <w:r>
        <w:rPr>
          <w:rFonts w:ascii="Arial" w:hAnsi="Arial" w:cs="Arial"/>
          <w:sz w:val="24"/>
          <w:szCs w:val="24"/>
        </w:rPr>
        <w:t xml:space="preserve">advise of the pump start and </w:t>
      </w:r>
      <w:r w:rsidRPr="00A04AE2">
        <w:rPr>
          <w:rFonts w:ascii="Arial" w:hAnsi="Arial" w:cs="Arial"/>
          <w:sz w:val="24"/>
          <w:szCs w:val="24"/>
        </w:rPr>
        <w:t xml:space="preserve">request the following items </w:t>
      </w:r>
      <w:r>
        <w:rPr>
          <w:rFonts w:ascii="Arial" w:hAnsi="Arial" w:cs="Arial"/>
          <w:sz w:val="24"/>
          <w:szCs w:val="24"/>
        </w:rPr>
        <w:t xml:space="preserve">for your </w:t>
      </w:r>
      <w:r w:rsidRPr="00A04AE2">
        <w:rPr>
          <w:rFonts w:ascii="Arial" w:hAnsi="Arial" w:cs="Arial"/>
          <w:sz w:val="24"/>
          <w:szCs w:val="24"/>
        </w:rPr>
        <w:t>insulin pump</w:t>
      </w:r>
      <w:r>
        <w:rPr>
          <w:rFonts w:ascii="Arial" w:hAnsi="Arial" w:cs="Arial"/>
          <w:sz w:val="24"/>
          <w:szCs w:val="24"/>
        </w:rPr>
        <w:t xml:space="preserve"> start;</w:t>
      </w:r>
    </w:p>
    <w:tbl>
      <w:tblPr>
        <w:tblStyle w:val="TableGrid"/>
        <w:tblW w:w="0" w:type="auto"/>
        <w:tblLook w:val="04A0" w:firstRow="1" w:lastRow="0" w:firstColumn="1" w:lastColumn="0" w:noHBand="0" w:noVBand="1"/>
      </w:tblPr>
      <w:tblGrid>
        <w:gridCol w:w="8500"/>
        <w:gridCol w:w="1956"/>
      </w:tblGrid>
      <w:tr w:rsidR="000D175C" w14:paraId="178C9D10" w14:textId="77777777" w:rsidTr="00952BC9">
        <w:tc>
          <w:tcPr>
            <w:tcW w:w="8500" w:type="dxa"/>
            <w:shd w:val="clear" w:color="auto" w:fill="E7E6E6" w:themeFill="background2"/>
          </w:tcPr>
          <w:p w14:paraId="5220D5FE" w14:textId="77777777" w:rsidR="000D175C" w:rsidRPr="00A04AE2" w:rsidRDefault="000D175C" w:rsidP="00952BC9">
            <w:pPr>
              <w:tabs>
                <w:tab w:val="left" w:pos="4335"/>
              </w:tabs>
              <w:rPr>
                <w:rFonts w:ascii="Arial" w:hAnsi="Arial" w:cs="Arial"/>
                <w:b/>
                <w:sz w:val="24"/>
                <w:szCs w:val="24"/>
              </w:rPr>
            </w:pPr>
            <w:r w:rsidRPr="00A04AE2">
              <w:rPr>
                <w:rFonts w:ascii="Arial" w:hAnsi="Arial" w:cs="Arial"/>
                <w:b/>
                <w:sz w:val="24"/>
                <w:szCs w:val="24"/>
              </w:rPr>
              <w:t>Item</w:t>
            </w:r>
          </w:p>
          <w:p w14:paraId="50BE408C" w14:textId="77777777" w:rsidR="000D175C" w:rsidRPr="00A04AE2" w:rsidRDefault="000D175C" w:rsidP="00952BC9">
            <w:pPr>
              <w:tabs>
                <w:tab w:val="left" w:pos="4335"/>
              </w:tabs>
              <w:rPr>
                <w:rFonts w:ascii="Arial" w:hAnsi="Arial" w:cs="Arial"/>
                <w:b/>
                <w:sz w:val="24"/>
                <w:szCs w:val="24"/>
              </w:rPr>
            </w:pPr>
          </w:p>
        </w:tc>
        <w:tc>
          <w:tcPr>
            <w:tcW w:w="1956" w:type="dxa"/>
            <w:shd w:val="clear" w:color="auto" w:fill="E7E6E6" w:themeFill="background2"/>
          </w:tcPr>
          <w:p w14:paraId="2DBF1B72" w14:textId="77777777" w:rsidR="000D175C" w:rsidRPr="00A04AE2" w:rsidRDefault="000D175C" w:rsidP="00952BC9">
            <w:pPr>
              <w:tabs>
                <w:tab w:val="left" w:pos="4335"/>
              </w:tabs>
              <w:jc w:val="center"/>
              <w:rPr>
                <w:rFonts w:ascii="Arial" w:hAnsi="Arial" w:cs="Arial"/>
                <w:b/>
                <w:sz w:val="24"/>
                <w:szCs w:val="24"/>
              </w:rPr>
            </w:pPr>
            <w:r w:rsidRPr="00A04AE2">
              <w:rPr>
                <w:rFonts w:ascii="Arial" w:hAnsi="Arial" w:cs="Arial"/>
                <w:b/>
                <w:sz w:val="24"/>
                <w:szCs w:val="24"/>
              </w:rPr>
              <w:t>X</w:t>
            </w:r>
          </w:p>
        </w:tc>
      </w:tr>
      <w:tr w:rsidR="000D175C" w14:paraId="0313184E" w14:textId="77777777" w:rsidTr="00952BC9">
        <w:tc>
          <w:tcPr>
            <w:tcW w:w="8500" w:type="dxa"/>
          </w:tcPr>
          <w:p w14:paraId="08722E95" w14:textId="77777777" w:rsidR="000D175C" w:rsidRPr="00952BC9" w:rsidRDefault="000D175C" w:rsidP="00952BC9">
            <w:pPr>
              <w:tabs>
                <w:tab w:val="left" w:pos="4335"/>
              </w:tabs>
              <w:rPr>
                <w:rFonts w:ascii="Arial" w:hAnsi="Arial" w:cs="Arial"/>
                <w:sz w:val="20"/>
                <w:szCs w:val="20"/>
              </w:rPr>
            </w:pPr>
            <w:r w:rsidRPr="00952BC9">
              <w:rPr>
                <w:rFonts w:ascii="Arial" w:hAnsi="Arial" w:cs="Arial"/>
                <w:sz w:val="20"/>
                <w:szCs w:val="20"/>
              </w:rPr>
              <w:t xml:space="preserve">Rapid acting insulin (aspart (Novorapid) OR lispro (Humalog)) 100units/mL </w:t>
            </w:r>
          </w:p>
          <w:p w14:paraId="209D6FE4" w14:textId="77777777" w:rsidR="000D175C" w:rsidRDefault="000D175C" w:rsidP="00952BC9">
            <w:pPr>
              <w:tabs>
                <w:tab w:val="left" w:pos="4335"/>
              </w:tabs>
              <w:rPr>
                <w:rFonts w:ascii="Arial" w:hAnsi="Arial" w:cs="Arial"/>
                <w:sz w:val="24"/>
                <w:szCs w:val="24"/>
              </w:rPr>
            </w:pPr>
            <w:r w:rsidRPr="00952BC9">
              <w:rPr>
                <w:rFonts w:ascii="Arial" w:hAnsi="Arial" w:cs="Arial"/>
                <w:sz w:val="20"/>
                <w:szCs w:val="20"/>
              </w:rPr>
              <w:t>● 10 mL vials (for insulin pump)</w:t>
            </w:r>
            <w:r w:rsidRPr="00A04AE2">
              <w:rPr>
                <w:rFonts w:ascii="Arial" w:hAnsi="Arial" w:cs="Arial"/>
                <w:sz w:val="24"/>
                <w:szCs w:val="24"/>
              </w:rPr>
              <w:t xml:space="preserve"> </w:t>
            </w:r>
          </w:p>
          <w:p w14:paraId="1F71AD59" w14:textId="137C3F84" w:rsidR="000D175C" w:rsidRPr="00A04AE2" w:rsidRDefault="000D175C" w:rsidP="00952BC9">
            <w:pPr>
              <w:tabs>
                <w:tab w:val="left" w:pos="4335"/>
              </w:tabs>
              <w:rPr>
                <w:rFonts w:ascii="Arial" w:hAnsi="Arial" w:cs="Arial"/>
                <w:sz w:val="24"/>
                <w:szCs w:val="24"/>
              </w:rPr>
            </w:pPr>
          </w:p>
        </w:tc>
        <w:tc>
          <w:tcPr>
            <w:tcW w:w="1956" w:type="dxa"/>
          </w:tcPr>
          <w:p w14:paraId="6713F10B" w14:textId="77777777" w:rsidR="000D175C" w:rsidRDefault="000D175C" w:rsidP="00952BC9">
            <w:pPr>
              <w:tabs>
                <w:tab w:val="left" w:pos="4335"/>
              </w:tabs>
              <w:rPr>
                <w:rFonts w:ascii="Arial" w:hAnsi="Arial" w:cs="Arial"/>
                <w:sz w:val="24"/>
                <w:szCs w:val="24"/>
              </w:rPr>
            </w:pPr>
          </w:p>
        </w:tc>
      </w:tr>
    </w:tbl>
    <w:p w14:paraId="39BA5DFD" w14:textId="77777777" w:rsidR="00D95D5A" w:rsidRDefault="00D95D5A" w:rsidP="00D95A7C">
      <w:pPr>
        <w:rPr>
          <w:rFonts w:ascii="Arial" w:hAnsi="Arial" w:cs="Arial"/>
        </w:rPr>
      </w:pPr>
    </w:p>
    <w:p w14:paraId="6A7F7039" w14:textId="12EBC30C" w:rsidR="000D175C" w:rsidRDefault="000D175C" w:rsidP="00D95A7C">
      <w:pPr>
        <w:rPr>
          <w:rFonts w:ascii="Arial" w:hAnsi="Arial" w:cs="Arial"/>
          <w:sz w:val="24"/>
          <w:szCs w:val="24"/>
        </w:rPr>
      </w:pPr>
      <w:r w:rsidRPr="008F179E">
        <w:rPr>
          <w:rFonts w:ascii="Arial" w:hAnsi="Arial" w:cs="Arial"/>
          <w:sz w:val="24"/>
          <w:szCs w:val="24"/>
        </w:rPr>
        <w:t>The following items should already be on your prescription. It is important that you have all of these items at home prior to starting insulin pump therapy. Please check the expiry date.</w:t>
      </w:r>
    </w:p>
    <w:tbl>
      <w:tblPr>
        <w:tblStyle w:val="TableGrid"/>
        <w:tblW w:w="0" w:type="auto"/>
        <w:tblLook w:val="04A0" w:firstRow="1" w:lastRow="0" w:firstColumn="1" w:lastColumn="0" w:noHBand="0" w:noVBand="1"/>
      </w:tblPr>
      <w:tblGrid>
        <w:gridCol w:w="8500"/>
        <w:gridCol w:w="1956"/>
      </w:tblGrid>
      <w:tr w:rsidR="00B954BB" w:rsidRPr="00A04AE2" w14:paraId="486A6446" w14:textId="77777777" w:rsidTr="00952BC9">
        <w:tc>
          <w:tcPr>
            <w:tcW w:w="8500" w:type="dxa"/>
            <w:shd w:val="clear" w:color="auto" w:fill="E7E6E6" w:themeFill="background2"/>
          </w:tcPr>
          <w:p w14:paraId="49258DDD" w14:textId="77777777" w:rsidR="00B954BB" w:rsidRPr="00A04AE2" w:rsidRDefault="00B954BB" w:rsidP="00952BC9">
            <w:pPr>
              <w:tabs>
                <w:tab w:val="left" w:pos="4335"/>
              </w:tabs>
              <w:rPr>
                <w:rFonts w:ascii="Arial" w:hAnsi="Arial" w:cs="Arial"/>
                <w:b/>
                <w:sz w:val="24"/>
                <w:szCs w:val="24"/>
              </w:rPr>
            </w:pPr>
            <w:r w:rsidRPr="00A04AE2">
              <w:rPr>
                <w:rFonts w:ascii="Arial" w:hAnsi="Arial" w:cs="Arial"/>
                <w:b/>
                <w:sz w:val="24"/>
                <w:szCs w:val="24"/>
              </w:rPr>
              <w:t>Item</w:t>
            </w:r>
          </w:p>
        </w:tc>
        <w:tc>
          <w:tcPr>
            <w:tcW w:w="1956" w:type="dxa"/>
            <w:shd w:val="clear" w:color="auto" w:fill="E7E6E6" w:themeFill="background2"/>
          </w:tcPr>
          <w:p w14:paraId="40C02549" w14:textId="77777777" w:rsidR="00B954BB" w:rsidRDefault="00B954BB" w:rsidP="00952BC9">
            <w:pPr>
              <w:tabs>
                <w:tab w:val="left" w:pos="4335"/>
              </w:tabs>
              <w:jc w:val="center"/>
              <w:rPr>
                <w:rFonts w:ascii="Arial" w:hAnsi="Arial" w:cs="Arial"/>
                <w:b/>
                <w:sz w:val="24"/>
                <w:szCs w:val="24"/>
              </w:rPr>
            </w:pPr>
            <w:r w:rsidRPr="00A04AE2">
              <w:rPr>
                <w:rFonts w:ascii="Arial" w:hAnsi="Arial" w:cs="Arial"/>
                <w:b/>
                <w:sz w:val="24"/>
                <w:szCs w:val="24"/>
              </w:rPr>
              <w:t>X</w:t>
            </w:r>
          </w:p>
          <w:p w14:paraId="26633EBB" w14:textId="77777777" w:rsidR="00B954BB" w:rsidRPr="00A04AE2" w:rsidRDefault="00B954BB" w:rsidP="00952BC9">
            <w:pPr>
              <w:tabs>
                <w:tab w:val="left" w:pos="4335"/>
              </w:tabs>
              <w:jc w:val="center"/>
              <w:rPr>
                <w:rFonts w:ascii="Arial" w:hAnsi="Arial" w:cs="Arial"/>
                <w:b/>
                <w:sz w:val="24"/>
                <w:szCs w:val="24"/>
              </w:rPr>
            </w:pPr>
          </w:p>
        </w:tc>
      </w:tr>
      <w:tr w:rsidR="00B954BB" w14:paraId="55305B2E" w14:textId="77777777" w:rsidTr="00952BC9">
        <w:tc>
          <w:tcPr>
            <w:tcW w:w="8500" w:type="dxa"/>
          </w:tcPr>
          <w:p w14:paraId="3495B130"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 xml:space="preserve">Long acting insulin (Insulin detemir, glargine or degludec), 100units/mL </w:t>
            </w:r>
          </w:p>
          <w:p w14:paraId="6DBB5D85"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 3mL penfill cartridges or prefilled pens (for use in emergency)</w:t>
            </w:r>
          </w:p>
          <w:p w14:paraId="47FFA469" w14:textId="77777777" w:rsidR="00B954BB" w:rsidRPr="00952BC9" w:rsidRDefault="00B954BB" w:rsidP="00952BC9">
            <w:pPr>
              <w:tabs>
                <w:tab w:val="left" w:pos="4335"/>
              </w:tabs>
              <w:rPr>
                <w:rFonts w:ascii="Arial" w:hAnsi="Arial" w:cs="Arial"/>
                <w:sz w:val="20"/>
                <w:szCs w:val="20"/>
              </w:rPr>
            </w:pPr>
          </w:p>
        </w:tc>
        <w:tc>
          <w:tcPr>
            <w:tcW w:w="1956" w:type="dxa"/>
          </w:tcPr>
          <w:p w14:paraId="35533BF8" w14:textId="77777777" w:rsidR="00B954BB" w:rsidRDefault="00B954BB" w:rsidP="00952BC9">
            <w:pPr>
              <w:tabs>
                <w:tab w:val="left" w:pos="4335"/>
              </w:tabs>
              <w:rPr>
                <w:rFonts w:ascii="Arial" w:hAnsi="Arial" w:cs="Arial"/>
                <w:sz w:val="24"/>
                <w:szCs w:val="24"/>
              </w:rPr>
            </w:pPr>
          </w:p>
        </w:tc>
      </w:tr>
      <w:tr w:rsidR="00B954BB" w14:paraId="766F06EC" w14:textId="77777777" w:rsidTr="00952BC9">
        <w:tc>
          <w:tcPr>
            <w:tcW w:w="8500" w:type="dxa"/>
          </w:tcPr>
          <w:p w14:paraId="3B26D57E"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 xml:space="preserve">Rapid acting insulin (aspart (Novorapid) OR lispro (Humalog)) 100units/mL </w:t>
            </w:r>
          </w:p>
          <w:p w14:paraId="5BD91E2F"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 3mL penfill cartridges or prefilled pens (for use in emergency)</w:t>
            </w:r>
          </w:p>
          <w:p w14:paraId="3367E1FE" w14:textId="77777777" w:rsidR="00B954BB" w:rsidRPr="00952BC9" w:rsidRDefault="00B954BB" w:rsidP="00952BC9">
            <w:pPr>
              <w:tabs>
                <w:tab w:val="left" w:pos="4335"/>
              </w:tabs>
              <w:rPr>
                <w:rFonts w:ascii="Arial" w:hAnsi="Arial" w:cs="Arial"/>
                <w:sz w:val="20"/>
                <w:szCs w:val="20"/>
              </w:rPr>
            </w:pPr>
          </w:p>
        </w:tc>
        <w:tc>
          <w:tcPr>
            <w:tcW w:w="1956" w:type="dxa"/>
          </w:tcPr>
          <w:p w14:paraId="33559CD9" w14:textId="77777777" w:rsidR="00B954BB" w:rsidRDefault="00B954BB" w:rsidP="00952BC9">
            <w:pPr>
              <w:tabs>
                <w:tab w:val="left" w:pos="4335"/>
              </w:tabs>
              <w:rPr>
                <w:rFonts w:ascii="Arial" w:hAnsi="Arial" w:cs="Arial"/>
                <w:sz w:val="24"/>
                <w:szCs w:val="24"/>
              </w:rPr>
            </w:pPr>
          </w:p>
        </w:tc>
      </w:tr>
      <w:tr w:rsidR="00B954BB" w14:paraId="7E5D28AB" w14:textId="77777777" w:rsidTr="00952BC9">
        <w:tc>
          <w:tcPr>
            <w:tcW w:w="8500" w:type="dxa"/>
          </w:tcPr>
          <w:p w14:paraId="1C6980A0"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GlucoGen hypoKit (glucagon)</w:t>
            </w:r>
          </w:p>
          <w:p w14:paraId="16783B64" w14:textId="77777777" w:rsidR="00B954BB" w:rsidRPr="00952BC9" w:rsidRDefault="00B954BB" w:rsidP="00952BC9">
            <w:pPr>
              <w:tabs>
                <w:tab w:val="left" w:pos="4335"/>
              </w:tabs>
              <w:rPr>
                <w:rFonts w:ascii="Arial" w:hAnsi="Arial" w:cs="Arial"/>
                <w:sz w:val="20"/>
                <w:szCs w:val="20"/>
              </w:rPr>
            </w:pPr>
          </w:p>
        </w:tc>
        <w:tc>
          <w:tcPr>
            <w:tcW w:w="1956" w:type="dxa"/>
          </w:tcPr>
          <w:p w14:paraId="1D8B26D3" w14:textId="77777777" w:rsidR="00B954BB" w:rsidRDefault="00B954BB" w:rsidP="00952BC9">
            <w:pPr>
              <w:tabs>
                <w:tab w:val="left" w:pos="4335"/>
              </w:tabs>
              <w:rPr>
                <w:rFonts w:ascii="Arial" w:hAnsi="Arial" w:cs="Arial"/>
                <w:sz w:val="24"/>
                <w:szCs w:val="24"/>
              </w:rPr>
            </w:pPr>
          </w:p>
        </w:tc>
      </w:tr>
      <w:tr w:rsidR="00B954BB" w14:paraId="6288B8B4" w14:textId="77777777" w:rsidTr="00952BC9">
        <w:tc>
          <w:tcPr>
            <w:tcW w:w="8500" w:type="dxa"/>
          </w:tcPr>
          <w:p w14:paraId="56EE14EA"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Blood ketone testing strips (compatible with your blood ketone meter)</w:t>
            </w:r>
          </w:p>
          <w:p w14:paraId="06A54B53" w14:textId="77777777" w:rsidR="00B954BB" w:rsidRPr="00952BC9" w:rsidRDefault="00B954BB" w:rsidP="00952BC9">
            <w:pPr>
              <w:tabs>
                <w:tab w:val="left" w:pos="4335"/>
              </w:tabs>
              <w:rPr>
                <w:rFonts w:ascii="Arial" w:hAnsi="Arial" w:cs="Arial"/>
                <w:sz w:val="20"/>
                <w:szCs w:val="20"/>
              </w:rPr>
            </w:pPr>
          </w:p>
        </w:tc>
        <w:tc>
          <w:tcPr>
            <w:tcW w:w="1956" w:type="dxa"/>
          </w:tcPr>
          <w:p w14:paraId="0E475B5D" w14:textId="77777777" w:rsidR="00B954BB" w:rsidRDefault="00B954BB" w:rsidP="00952BC9">
            <w:pPr>
              <w:tabs>
                <w:tab w:val="left" w:pos="4335"/>
              </w:tabs>
              <w:rPr>
                <w:rFonts w:ascii="Arial" w:hAnsi="Arial" w:cs="Arial"/>
                <w:sz w:val="24"/>
                <w:szCs w:val="24"/>
              </w:rPr>
            </w:pPr>
          </w:p>
        </w:tc>
      </w:tr>
      <w:tr w:rsidR="00B954BB" w14:paraId="7D8F2647" w14:textId="77777777" w:rsidTr="00952BC9">
        <w:tc>
          <w:tcPr>
            <w:tcW w:w="8500" w:type="dxa"/>
          </w:tcPr>
          <w:p w14:paraId="3222BAE4"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Blood glucose testing strips (compatible with your blood glucose meter)</w:t>
            </w:r>
          </w:p>
          <w:p w14:paraId="79688D13" w14:textId="77777777" w:rsidR="00B954BB" w:rsidRPr="00952BC9" w:rsidRDefault="00B954BB" w:rsidP="00952BC9">
            <w:pPr>
              <w:tabs>
                <w:tab w:val="left" w:pos="4335"/>
              </w:tabs>
              <w:rPr>
                <w:rFonts w:ascii="Arial" w:hAnsi="Arial" w:cs="Arial"/>
                <w:sz w:val="20"/>
                <w:szCs w:val="20"/>
              </w:rPr>
            </w:pPr>
          </w:p>
        </w:tc>
        <w:tc>
          <w:tcPr>
            <w:tcW w:w="1956" w:type="dxa"/>
          </w:tcPr>
          <w:p w14:paraId="3AF90059" w14:textId="77777777" w:rsidR="00B954BB" w:rsidRDefault="00B954BB" w:rsidP="00952BC9">
            <w:pPr>
              <w:tabs>
                <w:tab w:val="left" w:pos="4335"/>
              </w:tabs>
              <w:rPr>
                <w:rFonts w:ascii="Arial" w:hAnsi="Arial" w:cs="Arial"/>
                <w:sz w:val="24"/>
                <w:szCs w:val="24"/>
              </w:rPr>
            </w:pPr>
          </w:p>
        </w:tc>
      </w:tr>
      <w:tr w:rsidR="00B954BB" w14:paraId="6BBCFD90" w14:textId="77777777" w:rsidTr="00952BC9">
        <w:tc>
          <w:tcPr>
            <w:tcW w:w="8500" w:type="dxa"/>
          </w:tcPr>
          <w:p w14:paraId="77BC6AB9"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Lancets for the finger pricker</w:t>
            </w:r>
          </w:p>
          <w:p w14:paraId="12574202" w14:textId="77777777" w:rsidR="00B954BB" w:rsidRPr="00952BC9" w:rsidRDefault="00B954BB" w:rsidP="00952BC9">
            <w:pPr>
              <w:tabs>
                <w:tab w:val="left" w:pos="4335"/>
              </w:tabs>
              <w:rPr>
                <w:rFonts w:ascii="Arial" w:hAnsi="Arial" w:cs="Arial"/>
                <w:sz w:val="20"/>
                <w:szCs w:val="20"/>
              </w:rPr>
            </w:pPr>
          </w:p>
        </w:tc>
        <w:tc>
          <w:tcPr>
            <w:tcW w:w="1956" w:type="dxa"/>
          </w:tcPr>
          <w:p w14:paraId="388BF183" w14:textId="77777777" w:rsidR="00B954BB" w:rsidRDefault="00B954BB" w:rsidP="00952BC9">
            <w:pPr>
              <w:tabs>
                <w:tab w:val="left" w:pos="4335"/>
              </w:tabs>
              <w:rPr>
                <w:rFonts w:ascii="Arial" w:hAnsi="Arial" w:cs="Arial"/>
                <w:sz w:val="24"/>
                <w:szCs w:val="24"/>
              </w:rPr>
            </w:pPr>
          </w:p>
        </w:tc>
      </w:tr>
      <w:tr w:rsidR="00B954BB" w14:paraId="65F8DFE3" w14:textId="77777777" w:rsidTr="00952BC9">
        <w:tc>
          <w:tcPr>
            <w:tcW w:w="8500" w:type="dxa"/>
          </w:tcPr>
          <w:p w14:paraId="4C586862"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Needles for the insulin pen (4 or 5mm only)</w:t>
            </w:r>
          </w:p>
          <w:p w14:paraId="76A9672B" w14:textId="77777777" w:rsidR="00B954BB" w:rsidRPr="00952BC9" w:rsidRDefault="00B954BB" w:rsidP="00952BC9">
            <w:pPr>
              <w:tabs>
                <w:tab w:val="left" w:pos="4335"/>
              </w:tabs>
              <w:rPr>
                <w:rFonts w:ascii="Arial" w:hAnsi="Arial" w:cs="Arial"/>
                <w:sz w:val="20"/>
                <w:szCs w:val="20"/>
              </w:rPr>
            </w:pPr>
          </w:p>
        </w:tc>
        <w:tc>
          <w:tcPr>
            <w:tcW w:w="1956" w:type="dxa"/>
          </w:tcPr>
          <w:p w14:paraId="5BE7C837" w14:textId="77777777" w:rsidR="00B954BB" w:rsidRDefault="00B954BB" w:rsidP="00952BC9">
            <w:pPr>
              <w:tabs>
                <w:tab w:val="left" w:pos="4335"/>
              </w:tabs>
              <w:rPr>
                <w:rFonts w:ascii="Arial" w:hAnsi="Arial" w:cs="Arial"/>
                <w:sz w:val="24"/>
                <w:szCs w:val="24"/>
              </w:rPr>
            </w:pPr>
          </w:p>
        </w:tc>
      </w:tr>
      <w:tr w:rsidR="00B954BB" w14:paraId="1DBE7913" w14:textId="77777777" w:rsidTr="00952BC9">
        <w:tc>
          <w:tcPr>
            <w:tcW w:w="8500" w:type="dxa"/>
          </w:tcPr>
          <w:p w14:paraId="17B1F59D"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Pen device / disposable pen for rapid acting insulin</w:t>
            </w:r>
          </w:p>
          <w:p w14:paraId="21283BF6" w14:textId="77777777" w:rsidR="00B954BB" w:rsidRPr="00952BC9" w:rsidRDefault="00B954BB" w:rsidP="00952BC9">
            <w:pPr>
              <w:tabs>
                <w:tab w:val="left" w:pos="4335"/>
              </w:tabs>
              <w:rPr>
                <w:rFonts w:ascii="Arial" w:hAnsi="Arial" w:cs="Arial"/>
                <w:sz w:val="20"/>
                <w:szCs w:val="20"/>
              </w:rPr>
            </w:pPr>
          </w:p>
        </w:tc>
        <w:tc>
          <w:tcPr>
            <w:tcW w:w="1956" w:type="dxa"/>
          </w:tcPr>
          <w:p w14:paraId="1F91217D" w14:textId="77777777" w:rsidR="00B954BB" w:rsidRDefault="00B954BB" w:rsidP="00952BC9">
            <w:pPr>
              <w:tabs>
                <w:tab w:val="left" w:pos="4335"/>
              </w:tabs>
              <w:rPr>
                <w:rFonts w:ascii="Arial" w:hAnsi="Arial" w:cs="Arial"/>
                <w:sz w:val="24"/>
                <w:szCs w:val="24"/>
              </w:rPr>
            </w:pPr>
          </w:p>
        </w:tc>
      </w:tr>
      <w:tr w:rsidR="00B954BB" w14:paraId="4AA6C8F7" w14:textId="77777777" w:rsidTr="00952BC9">
        <w:tc>
          <w:tcPr>
            <w:tcW w:w="8500" w:type="dxa"/>
          </w:tcPr>
          <w:p w14:paraId="2F379E60"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Pen device  / disposable pen for long acting insulin</w:t>
            </w:r>
          </w:p>
          <w:p w14:paraId="03C3A5DD" w14:textId="77777777" w:rsidR="00B954BB" w:rsidRPr="00952BC9" w:rsidRDefault="00B954BB" w:rsidP="00952BC9">
            <w:pPr>
              <w:tabs>
                <w:tab w:val="left" w:pos="4335"/>
              </w:tabs>
              <w:rPr>
                <w:rFonts w:ascii="Arial" w:hAnsi="Arial" w:cs="Arial"/>
                <w:sz w:val="20"/>
                <w:szCs w:val="20"/>
              </w:rPr>
            </w:pPr>
          </w:p>
        </w:tc>
        <w:tc>
          <w:tcPr>
            <w:tcW w:w="1956" w:type="dxa"/>
          </w:tcPr>
          <w:p w14:paraId="03BED2BA" w14:textId="77777777" w:rsidR="00B954BB" w:rsidRDefault="00B954BB" w:rsidP="00952BC9">
            <w:pPr>
              <w:tabs>
                <w:tab w:val="left" w:pos="4335"/>
              </w:tabs>
              <w:rPr>
                <w:rFonts w:ascii="Arial" w:hAnsi="Arial" w:cs="Arial"/>
                <w:sz w:val="24"/>
                <w:szCs w:val="24"/>
              </w:rPr>
            </w:pPr>
          </w:p>
        </w:tc>
      </w:tr>
      <w:tr w:rsidR="00B954BB" w14:paraId="0CA0027A" w14:textId="77777777" w:rsidTr="00952BC9">
        <w:tc>
          <w:tcPr>
            <w:tcW w:w="8500" w:type="dxa"/>
          </w:tcPr>
          <w:p w14:paraId="7B7889B0" w14:textId="77777777" w:rsidR="00B954BB" w:rsidRPr="00952BC9" w:rsidRDefault="00B954BB" w:rsidP="00952BC9">
            <w:pPr>
              <w:tabs>
                <w:tab w:val="left" w:pos="4335"/>
              </w:tabs>
              <w:rPr>
                <w:rFonts w:ascii="Arial" w:hAnsi="Arial" w:cs="Arial"/>
                <w:sz w:val="20"/>
                <w:szCs w:val="20"/>
              </w:rPr>
            </w:pPr>
            <w:r w:rsidRPr="00952BC9">
              <w:rPr>
                <w:rFonts w:ascii="Arial" w:hAnsi="Arial" w:cs="Arial"/>
                <w:sz w:val="20"/>
                <w:szCs w:val="20"/>
              </w:rPr>
              <w:t>Sharps container - PIP Code 402-8965</w:t>
            </w:r>
          </w:p>
          <w:p w14:paraId="5A471C99" w14:textId="77777777" w:rsidR="00B954BB" w:rsidRPr="00952BC9" w:rsidRDefault="00B954BB" w:rsidP="00952BC9">
            <w:pPr>
              <w:tabs>
                <w:tab w:val="left" w:pos="4335"/>
              </w:tabs>
              <w:rPr>
                <w:rFonts w:ascii="Arial" w:hAnsi="Arial" w:cs="Arial"/>
                <w:sz w:val="20"/>
                <w:szCs w:val="20"/>
              </w:rPr>
            </w:pPr>
          </w:p>
        </w:tc>
        <w:tc>
          <w:tcPr>
            <w:tcW w:w="1956" w:type="dxa"/>
          </w:tcPr>
          <w:p w14:paraId="7520F691" w14:textId="77777777" w:rsidR="00B954BB" w:rsidRDefault="00B954BB" w:rsidP="00952BC9">
            <w:pPr>
              <w:tabs>
                <w:tab w:val="left" w:pos="4335"/>
              </w:tabs>
              <w:rPr>
                <w:rFonts w:ascii="Arial" w:hAnsi="Arial" w:cs="Arial"/>
                <w:sz w:val="24"/>
                <w:szCs w:val="24"/>
              </w:rPr>
            </w:pPr>
          </w:p>
        </w:tc>
      </w:tr>
    </w:tbl>
    <w:p w14:paraId="79A64CCB" w14:textId="77777777" w:rsidR="000D175C" w:rsidRPr="008F179E" w:rsidRDefault="000D175C" w:rsidP="00D95A7C">
      <w:pPr>
        <w:rPr>
          <w:rFonts w:ascii="Arial" w:hAnsi="Arial" w:cs="Arial"/>
          <w:sz w:val="24"/>
          <w:szCs w:val="24"/>
        </w:rPr>
      </w:pPr>
    </w:p>
    <w:p w14:paraId="3DB4827C" w14:textId="1C29B8C9" w:rsidR="00D95D5A" w:rsidRPr="00130EB1" w:rsidRDefault="00D95D5A" w:rsidP="00D95A7C">
      <w:pPr>
        <w:rPr>
          <w:rFonts w:ascii="Arial" w:hAnsi="Arial" w:cs="Arial"/>
          <w:b/>
          <w:sz w:val="32"/>
          <w:szCs w:val="32"/>
        </w:rPr>
      </w:pPr>
      <w:r w:rsidRPr="00130EB1">
        <w:rPr>
          <w:rFonts w:ascii="Arial" w:hAnsi="Arial" w:cs="Arial"/>
          <w:b/>
          <w:sz w:val="32"/>
          <w:szCs w:val="32"/>
        </w:rPr>
        <w:t>Ordering your pump supplies</w:t>
      </w:r>
    </w:p>
    <w:p w14:paraId="5412249A" w14:textId="79721CCF" w:rsidR="00D95D5A" w:rsidRPr="006E39ED" w:rsidRDefault="00D95D5A" w:rsidP="00D95A7C">
      <w:pPr>
        <w:rPr>
          <w:rFonts w:ascii="Arial" w:hAnsi="Arial" w:cs="Arial"/>
          <w:sz w:val="24"/>
          <w:szCs w:val="24"/>
        </w:rPr>
      </w:pPr>
      <w:r w:rsidRPr="006E39ED">
        <w:rPr>
          <w:rFonts w:ascii="Arial" w:hAnsi="Arial" w:cs="Arial"/>
          <w:sz w:val="24"/>
          <w:szCs w:val="24"/>
        </w:rPr>
        <w:t xml:space="preserve">Remember to order your ongoing pump supplies </w:t>
      </w:r>
      <w:r w:rsidRPr="006E39ED">
        <w:rPr>
          <w:rFonts w:ascii="Arial" w:hAnsi="Arial" w:cs="Arial"/>
          <w:b/>
          <w:sz w:val="24"/>
          <w:szCs w:val="24"/>
        </w:rPr>
        <w:t>after</w:t>
      </w:r>
      <w:r w:rsidRPr="006E39ED">
        <w:rPr>
          <w:rFonts w:ascii="Arial" w:hAnsi="Arial" w:cs="Arial"/>
          <w:sz w:val="24"/>
          <w:szCs w:val="24"/>
        </w:rPr>
        <w:t xml:space="preserve"> your pump start</w:t>
      </w:r>
      <w:r w:rsidR="00B954BB">
        <w:rPr>
          <w:rFonts w:ascii="Arial" w:hAnsi="Arial" w:cs="Arial"/>
          <w:sz w:val="24"/>
          <w:szCs w:val="24"/>
        </w:rPr>
        <w:t xml:space="preserve"> from Insulet customer services. </w:t>
      </w:r>
    </w:p>
    <w:p w14:paraId="57130F92" w14:textId="77777777" w:rsidR="00D95D5A" w:rsidRDefault="00D95D5A" w:rsidP="00D95A7C">
      <w:pPr>
        <w:rPr>
          <w:rFonts w:ascii="Arial" w:hAnsi="Arial" w:cs="Arial"/>
        </w:rPr>
      </w:pPr>
    </w:p>
    <w:p w14:paraId="114935E6" w14:textId="79E4714B" w:rsidR="00D95D5A" w:rsidRDefault="00D95D5A" w:rsidP="00D95A7C">
      <w:pPr>
        <w:rPr>
          <w:rFonts w:ascii="Arial" w:hAnsi="Arial" w:cs="Arial"/>
        </w:rPr>
      </w:pPr>
    </w:p>
    <w:p w14:paraId="0960CA69" w14:textId="06FAED2C" w:rsidR="00D95D5A" w:rsidRDefault="00D95D5A" w:rsidP="00D95A7C">
      <w:pPr>
        <w:rPr>
          <w:rFonts w:ascii="Arial" w:hAnsi="Arial" w:cs="Arial"/>
        </w:rPr>
      </w:pPr>
    </w:p>
    <w:p w14:paraId="6141E2DA" w14:textId="77777777" w:rsidR="00A03351" w:rsidRDefault="00A03351" w:rsidP="00D95A7C">
      <w:pPr>
        <w:rPr>
          <w:rFonts w:ascii="Arial" w:hAnsi="Arial" w:cs="Arial"/>
        </w:rPr>
      </w:pPr>
    </w:p>
    <w:p w14:paraId="37A8B4B0" w14:textId="77777777" w:rsidR="00A03351" w:rsidRDefault="00A03351" w:rsidP="00D95A7C">
      <w:pPr>
        <w:rPr>
          <w:rFonts w:ascii="Arial" w:hAnsi="Arial" w:cs="Arial"/>
        </w:rPr>
      </w:pPr>
    </w:p>
    <w:p w14:paraId="12262978" w14:textId="77777777" w:rsidR="00A03351" w:rsidRPr="006E39ED" w:rsidRDefault="00A03351" w:rsidP="00D95A7C">
      <w:pPr>
        <w:rPr>
          <w:rFonts w:ascii="Arial" w:hAnsi="Arial" w:cs="Arial"/>
          <w:b/>
          <w:sz w:val="32"/>
          <w:szCs w:val="32"/>
        </w:rPr>
      </w:pPr>
      <w:r w:rsidRPr="006E39ED">
        <w:rPr>
          <w:rFonts w:ascii="Arial" w:hAnsi="Arial" w:cs="Arial"/>
          <w:b/>
          <w:sz w:val="32"/>
          <w:szCs w:val="32"/>
        </w:rPr>
        <w:lastRenderedPageBreak/>
        <w:t>Your pump settings</w:t>
      </w:r>
    </w:p>
    <w:p w14:paraId="5D118B4D" w14:textId="77777777" w:rsidR="00A03351" w:rsidRPr="006E39ED" w:rsidRDefault="00A03351" w:rsidP="00D95A7C">
      <w:pPr>
        <w:rPr>
          <w:rFonts w:ascii="Arial" w:hAnsi="Arial" w:cs="Arial"/>
          <w:sz w:val="24"/>
          <w:szCs w:val="24"/>
        </w:rPr>
      </w:pPr>
      <w:r w:rsidRPr="006E39ED">
        <w:rPr>
          <w:rFonts w:ascii="Arial" w:hAnsi="Arial" w:cs="Arial"/>
          <w:sz w:val="24"/>
          <w:szCs w:val="24"/>
        </w:rPr>
        <w:t>The settings for your new pump will be calculated by the diabetes team.</w:t>
      </w:r>
    </w:p>
    <w:p w14:paraId="0519F759" w14:textId="77777777" w:rsidR="00A03351" w:rsidRPr="006E39ED" w:rsidRDefault="00A03351" w:rsidP="00D95A7C">
      <w:pPr>
        <w:rPr>
          <w:rFonts w:ascii="Arial" w:hAnsi="Arial" w:cs="Arial"/>
          <w:sz w:val="24"/>
          <w:szCs w:val="24"/>
        </w:rPr>
      </w:pPr>
      <w:r w:rsidRPr="006E39ED">
        <w:rPr>
          <w:rFonts w:ascii="Arial" w:hAnsi="Arial" w:cs="Arial"/>
          <w:sz w:val="24"/>
          <w:szCs w:val="24"/>
        </w:rPr>
        <w:t>If you are moving from another pump or hybrid closed loop system the settings we g</w:t>
      </w:r>
      <w:r w:rsidR="006E39ED">
        <w:rPr>
          <w:rFonts w:ascii="Arial" w:hAnsi="Arial" w:cs="Arial"/>
          <w:sz w:val="24"/>
          <w:szCs w:val="24"/>
        </w:rPr>
        <w:t>i</w:t>
      </w:r>
      <w:r w:rsidRPr="006E39ED">
        <w:rPr>
          <w:rFonts w:ascii="Arial" w:hAnsi="Arial" w:cs="Arial"/>
          <w:sz w:val="24"/>
          <w:szCs w:val="24"/>
        </w:rPr>
        <w:t>ve you may be different to the ones you have been using. Each pump/system works differently.</w:t>
      </w:r>
    </w:p>
    <w:p w14:paraId="5032B3CC" w14:textId="77777777" w:rsidR="00A03351" w:rsidRPr="006E39ED" w:rsidRDefault="00A03351" w:rsidP="00D95A7C">
      <w:pPr>
        <w:rPr>
          <w:rFonts w:ascii="Arial" w:hAnsi="Arial" w:cs="Arial"/>
          <w:sz w:val="24"/>
          <w:szCs w:val="24"/>
        </w:rPr>
      </w:pPr>
      <w:r w:rsidRPr="006E39ED">
        <w:rPr>
          <w:rFonts w:ascii="Arial" w:hAnsi="Arial" w:cs="Arial"/>
          <w:sz w:val="24"/>
          <w:szCs w:val="24"/>
        </w:rPr>
        <w:t>Your settings are designed to help you get the best possible results using the Omnipod 5.</w:t>
      </w:r>
    </w:p>
    <w:p w14:paraId="4428883A" w14:textId="28C3B5F1" w:rsidR="00A03351" w:rsidRPr="006E39ED" w:rsidRDefault="00A03351" w:rsidP="00D95A7C">
      <w:pPr>
        <w:rPr>
          <w:rFonts w:ascii="Arial" w:hAnsi="Arial" w:cs="Arial"/>
          <w:sz w:val="24"/>
          <w:szCs w:val="24"/>
        </w:rPr>
      </w:pPr>
      <w:r w:rsidRPr="006E39ED">
        <w:rPr>
          <w:rFonts w:ascii="Arial" w:hAnsi="Arial" w:cs="Arial"/>
          <w:sz w:val="24"/>
          <w:szCs w:val="24"/>
        </w:rPr>
        <w:t xml:space="preserve">If you are moving from injected insulin your insulin to carbohydrate ratios and sensitivity factor may </w:t>
      </w:r>
      <w:r w:rsidR="00B954BB">
        <w:rPr>
          <w:rFonts w:ascii="Arial" w:hAnsi="Arial" w:cs="Arial"/>
          <w:sz w:val="24"/>
          <w:szCs w:val="24"/>
        </w:rPr>
        <w:t xml:space="preserve">also </w:t>
      </w:r>
      <w:r w:rsidRPr="006E39ED">
        <w:rPr>
          <w:rFonts w:ascii="Arial" w:hAnsi="Arial" w:cs="Arial"/>
          <w:sz w:val="24"/>
          <w:szCs w:val="24"/>
        </w:rPr>
        <w:t xml:space="preserve">change. </w:t>
      </w:r>
    </w:p>
    <w:p w14:paraId="61FF0138" w14:textId="77777777" w:rsidR="00A03351" w:rsidRDefault="00A03351" w:rsidP="00D95A7C">
      <w:pPr>
        <w:rPr>
          <w:rFonts w:ascii="Arial" w:hAnsi="Arial" w:cs="Arial"/>
        </w:rPr>
      </w:pPr>
    </w:p>
    <w:p w14:paraId="0EDEAD9E" w14:textId="77777777" w:rsidR="00A03351" w:rsidRPr="006E39ED" w:rsidRDefault="00A03351" w:rsidP="00D95A7C">
      <w:pPr>
        <w:rPr>
          <w:rFonts w:ascii="Arial" w:hAnsi="Arial" w:cs="Arial"/>
          <w:b/>
          <w:sz w:val="32"/>
          <w:szCs w:val="32"/>
        </w:rPr>
      </w:pPr>
      <w:r w:rsidRPr="006E39ED">
        <w:rPr>
          <w:rFonts w:ascii="Arial" w:hAnsi="Arial" w:cs="Arial"/>
          <w:b/>
          <w:sz w:val="32"/>
          <w:szCs w:val="32"/>
        </w:rPr>
        <w:t>Reviewing your pump settings</w:t>
      </w:r>
    </w:p>
    <w:p w14:paraId="0FB74BEF" w14:textId="1475C4DF" w:rsidR="00A03351" w:rsidRPr="006E39ED" w:rsidRDefault="00A03351" w:rsidP="00D95A7C">
      <w:pPr>
        <w:rPr>
          <w:rFonts w:ascii="Arial" w:hAnsi="Arial" w:cs="Arial"/>
          <w:sz w:val="24"/>
          <w:szCs w:val="24"/>
        </w:rPr>
      </w:pPr>
      <w:r w:rsidRPr="006E39ED">
        <w:rPr>
          <w:rFonts w:ascii="Arial" w:hAnsi="Arial" w:cs="Arial"/>
          <w:sz w:val="24"/>
          <w:szCs w:val="24"/>
        </w:rPr>
        <w:t xml:space="preserve">The automated basal </w:t>
      </w:r>
      <w:r w:rsidR="00B954BB">
        <w:rPr>
          <w:rFonts w:ascii="Arial" w:hAnsi="Arial" w:cs="Arial"/>
          <w:sz w:val="24"/>
          <w:szCs w:val="24"/>
        </w:rPr>
        <w:t xml:space="preserve">(background) </w:t>
      </w:r>
      <w:r w:rsidRPr="006E39ED">
        <w:rPr>
          <w:rFonts w:ascii="Arial" w:hAnsi="Arial" w:cs="Arial"/>
          <w:sz w:val="24"/>
          <w:szCs w:val="24"/>
        </w:rPr>
        <w:t xml:space="preserve">insulin is calculated from the total daily dose, changing the basal settings in your pump only effects your insulin delivery in manual mode.  These settings will be reviewed at clinic. </w:t>
      </w:r>
    </w:p>
    <w:p w14:paraId="05E8D8E2" w14:textId="77777777" w:rsidR="00A03351" w:rsidRPr="006E39ED" w:rsidRDefault="00A03351" w:rsidP="00D95A7C">
      <w:pPr>
        <w:rPr>
          <w:rFonts w:ascii="Arial" w:hAnsi="Arial" w:cs="Arial"/>
          <w:sz w:val="24"/>
          <w:szCs w:val="24"/>
        </w:rPr>
      </w:pPr>
      <w:r w:rsidRPr="006E39ED">
        <w:rPr>
          <w:rFonts w:ascii="Arial" w:hAnsi="Arial" w:cs="Arial"/>
          <w:sz w:val="24"/>
          <w:szCs w:val="24"/>
        </w:rPr>
        <w:t>Automated basal delivery can only be adjusted by changing the glucose target.</w:t>
      </w:r>
    </w:p>
    <w:p w14:paraId="50D50D66" w14:textId="196F7787" w:rsidR="00A03351" w:rsidRPr="006E39ED" w:rsidRDefault="00A03351" w:rsidP="00D95A7C">
      <w:pPr>
        <w:rPr>
          <w:rFonts w:ascii="Arial" w:hAnsi="Arial" w:cs="Arial"/>
          <w:sz w:val="24"/>
          <w:szCs w:val="24"/>
        </w:rPr>
      </w:pPr>
      <w:r w:rsidRPr="006E39ED">
        <w:rPr>
          <w:rFonts w:ascii="Arial" w:hAnsi="Arial" w:cs="Arial"/>
          <w:sz w:val="24"/>
          <w:szCs w:val="24"/>
        </w:rPr>
        <w:t>Carbohydrate ratios</w:t>
      </w:r>
      <w:r w:rsidR="00F57430">
        <w:rPr>
          <w:rFonts w:ascii="Arial" w:hAnsi="Arial" w:cs="Arial"/>
          <w:sz w:val="24"/>
          <w:szCs w:val="24"/>
        </w:rPr>
        <w:t xml:space="preserve">, </w:t>
      </w:r>
      <w:r w:rsidRPr="006E39ED">
        <w:rPr>
          <w:rFonts w:ascii="Arial" w:hAnsi="Arial" w:cs="Arial"/>
          <w:sz w:val="24"/>
          <w:szCs w:val="24"/>
        </w:rPr>
        <w:t>Sensitivity factor and insulin on board time can be adjusted for bolus insulin delivery.</w:t>
      </w:r>
    </w:p>
    <w:p w14:paraId="186FDDD8" w14:textId="77777777" w:rsidR="00A03351" w:rsidRDefault="00A03351" w:rsidP="00D95A7C">
      <w:pPr>
        <w:rPr>
          <w:rFonts w:ascii="Arial" w:hAnsi="Arial" w:cs="Arial"/>
        </w:rPr>
      </w:pPr>
    </w:p>
    <w:p w14:paraId="169E6E81" w14:textId="77777777" w:rsidR="00A03351" w:rsidRPr="006E39ED" w:rsidRDefault="00A03351" w:rsidP="00D95A7C">
      <w:pPr>
        <w:rPr>
          <w:rFonts w:ascii="Arial" w:hAnsi="Arial" w:cs="Arial"/>
          <w:b/>
          <w:sz w:val="32"/>
          <w:szCs w:val="32"/>
        </w:rPr>
      </w:pPr>
      <w:r w:rsidRPr="006E39ED">
        <w:rPr>
          <w:rFonts w:ascii="Arial" w:hAnsi="Arial" w:cs="Arial"/>
          <w:b/>
          <w:sz w:val="32"/>
          <w:szCs w:val="32"/>
        </w:rPr>
        <w:t>Automated mode limited</w:t>
      </w:r>
    </w:p>
    <w:p w14:paraId="570205D5" w14:textId="2897B8F1" w:rsidR="00A03351" w:rsidRPr="006E39ED" w:rsidRDefault="00A03351" w:rsidP="00D95A7C">
      <w:pPr>
        <w:rPr>
          <w:rFonts w:ascii="Arial" w:hAnsi="Arial" w:cs="Arial"/>
          <w:sz w:val="24"/>
          <w:szCs w:val="24"/>
        </w:rPr>
      </w:pPr>
      <w:r w:rsidRPr="006E39ED">
        <w:rPr>
          <w:rFonts w:ascii="Arial" w:hAnsi="Arial" w:cs="Arial"/>
          <w:sz w:val="24"/>
          <w:szCs w:val="24"/>
        </w:rPr>
        <w:t>The system may revert to automated limited for 2 reasons</w:t>
      </w:r>
      <w:r w:rsidR="004605A9">
        <w:rPr>
          <w:rFonts w:ascii="Arial" w:hAnsi="Arial" w:cs="Arial"/>
          <w:sz w:val="24"/>
          <w:szCs w:val="24"/>
        </w:rPr>
        <w:t>:</w:t>
      </w:r>
    </w:p>
    <w:p w14:paraId="1EA96550" w14:textId="06B52B16" w:rsidR="00B954BB" w:rsidRDefault="00A03351" w:rsidP="008F179E">
      <w:r w:rsidRPr="008F179E">
        <w:rPr>
          <w:rFonts w:ascii="Arial" w:hAnsi="Arial" w:cs="Arial"/>
          <w:sz w:val="24"/>
          <w:szCs w:val="24"/>
        </w:rPr>
        <w:t>If the CGM stops communic</w:t>
      </w:r>
      <w:r w:rsidR="006E39ED" w:rsidRPr="008F179E">
        <w:rPr>
          <w:rFonts w:ascii="Arial" w:hAnsi="Arial" w:cs="Arial"/>
          <w:sz w:val="24"/>
          <w:szCs w:val="24"/>
        </w:rPr>
        <w:t>ating with the pod for 20 minute</w:t>
      </w:r>
      <w:r w:rsidRPr="008F179E">
        <w:rPr>
          <w:rFonts w:ascii="Arial" w:hAnsi="Arial" w:cs="Arial"/>
          <w:sz w:val="24"/>
          <w:szCs w:val="24"/>
        </w:rPr>
        <w:t xml:space="preserve">s.  If you lose connection between the pod and the sensor check your Dexcom app.  If you have no readings on your Dexcom app you may have a sensor issue. </w:t>
      </w:r>
    </w:p>
    <w:p w14:paraId="585EE628" w14:textId="77777777" w:rsidR="004605A9" w:rsidRDefault="004605A9" w:rsidP="008F179E">
      <w:pPr>
        <w:pStyle w:val="ListParagraph"/>
        <w:rPr>
          <w:rFonts w:ascii="Arial" w:hAnsi="Arial" w:cs="Arial"/>
          <w:sz w:val="24"/>
          <w:szCs w:val="24"/>
        </w:rPr>
      </w:pPr>
    </w:p>
    <w:p w14:paraId="176F7F94" w14:textId="6CF98669" w:rsidR="00A03351" w:rsidRPr="008F179E" w:rsidRDefault="00A03351" w:rsidP="008F179E">
      <w:pPr>
        <w:rPr>
          <w:rFonts w:ascii="Arial" w:hAnsi="Arial" w:cs="Arial"/>
          <w:sz w:val="24"/>
          <w:szCs w:val="24"/>
        </w:rPr>
      </w:pPr>
      <w:r w:rsidRPr="008F179E">
        <w:rPr>
          <w:rFonts w:ascii="Arial" w:hAnsi="Arial" w:cs="Arial"/>
          <w:sz w:val="24"/>
          <w:szCs w:val="24"/>
        </w:rPr>
        <w:t>If an automated delivery restriction alarm occurs.  This is caused by insulin being suspended or at max delivery for too long.  The alarm must be cleared, after 5 minut</w:t>
      </w:r>
      <w:r w:rsidR="00F57430" w:rsidRPr="008F179E">
        <w:rPr>
          <w:rFonts w:ascii="Arial" w:hAnsi="Arial" w:cs="Arial"/>
          <w:sz w:val="24"/>
          <w:szCs w:val="24"/>
        </w:rPr>
        <w:t>e</w:t>
      </w:r>
      <w:r w:rsidRPr="008F179E">
        <w:rPr>
          <w:rFonts w:ascii="Arial" w:hAnsi="Arial" w:cs="Arial"/>
          <w:sz w:val="24"/>
          <w:szCs w:val="24"/>
        </w:rPr>
        <w:t>s</w:t>
      </w:r>
      <w:r w:rsidR="00F57430" w:rsidRPr="008F179E">
        <w:rPr>
          <w:rFonts w:ascii="Arial" w:hAnsi="Arial" w:cs="Arial"/>
          <w:sz w:val="24"/>
          <w:szCs w:val="24"/>
        </w:rPr>
        <w:t>.</w:t>
      </w:r>
      <w:r w:rsidRPr="008F179E">
        <w:rPr>
          <w:rFonts w:ascii="Arial" w:hAnsi="Arial" w:cs="Arial"/>
          <w:sz w:val="24"/>
          <w:szCs w:val="24"/>
        </w:rPr>
        <w:t xml:space="preserve"> Auto mode can be turned back on. </w:t>
      </w:r>
    </w:p>
    <w:p w14:paraId="2B7E15A0" w14:textId="77777777" w:rsidR="00A03351" w:rsidRPr="00A03351" w:rsidRDefault="00A03351" w:rsidP="00A03351">
      <w:pPr>
        <w:pStyle w:val="ListParagraph"/>
        <w:rPr>
          <w:rFonts w:ascii="Arial" w:hAnsi="Arial" w:cs="Arial"/>
        </w:rPr>
      </w:pPr>
    </w:p>
    <w:p w14:paraId="1F107232" w14:textId="77777777" w:rsidR="00A03351" w:rsidRPr="006E39ED" w:rsidRDefault="00A03351" w:rsidP="00A03351">
      <w:pPr>
        <w:rPr>
          <w:rFonts w:ascii="Arial" w:hAnsi="Arial" w:cs="Arial"/>
          <w:b/>
          <w:sz w:val="32"/>
          <w:szCs w:val="32"/>
        </w:rPr>
      </w:pPr>
      <w:r w:rsidRPr="006E39ED">
        <w:rPr>
          <w:rFonts w:ascii="Arial" w:hAnsi="Arial" w:cs="Arial"/>
          <w:b/>
          <w:sz w:val="32"/>
          <w:szCs w:val="32"/>
        </w:rPr>
        <w:t>Viewing data on Glooko</w:t>
      </w:r>
    </w:p>
    <w:p w14:paraId="54F99E30" w14:textId="77777777" w:rsidR="00A03351" w:rsidRPr="006E39ED" w:rsidRDefault="00A03351" w:rsidP="00A03351">
      <w:pPr>
        <w:rPr>
          <w:rFonts w:ascii="Arial" w:hAnsi="Arial" w:cs="Arial"/>
          <w:sz w:val="24"/>
          <w:szCs w:val="24"/>
        </w:rPr>
      </w:pPr>
      <w:r w:rsidRPr="006E39ED">
        <w:rPr>
          <w:rFonts w:ascii="Arial" w:hAnsi="Arial" w:cs="Arial"/>
          <w:sz w:val="24"/>
          <w:szCs w:val="24"/>
        </w:rPr>
        <w:t>There are 2 ways to look at your data on Glooko, you can view the data on the web page o</w:t>
      </w:r>
      <w:r w:rsidR="00BA48FC" w:rsidRPr="006E39ED">
        <w:rPr>
          <w:rFonts w:ascii="Arial" w:hAnsi="Arial" w:cs="Arial"/>
          <w:sz w:val="24"/>
          <w:szCs w:val="24"/>
        </w:rPr>
        <w:t>r</w:t>
      </w:r>
      <w:r w:rsidRPr="006E39ED">
        <w:rPr>
          <w:rFonts w:ascii="Arial" w:hAnsi="Arial" w:cs="Arial"/>
          <w:sz w:val="24"/>
          <w:szCs w:val="24"/>
        </w:rPr>
        <w:t xml:space="preserve"> </w:t>
      </w:r>
      <w:r w:rsidR="00BA48FC" w:rsidRPr="006E39ED">
        <w:rPr>
          <w:rFonts w:ascii="Arial" w:hAnsi="Arial" w:cs="Arial"/>
          <w:sz w:val="24"/>
          <w:szCs w:val="24"/>
        </w:rPr>
        <w:t>create</w:t>
      </w:r>
      <w:r w:rsidRPr="006E39ED">
        <w:rPr>
          <w:rFonts w:ascii="Arial" w:hAnsi="Arial" w:cs="Arial"/>
          <w:sz w:val="24"/>
          <w:szCs w:val="24"/>
        </w:rPr>
        <w:t xml:space="preserve"> a PDF</w:t>
      </w:r>
      <w:r w:rsidR="00BA48FC" w:rsidRPr="006E39ED">
        <w:rPr>
          <w:rFonts w:ascii="Arial" w:hAnsi="Arial" w:cs="Arial"/>
          <w:sz w:val="24"/>
          <w:szCs w:val="24"/>
        </w:rPr>
        <w:t>.</w:t>
      </w:r>
    </w:p>
    <w:p w14:paraId="07366FDB" w14:textId="77777777" w:rsidR="00BA48FC" w:rsidRPr="006E39ED" w:rsidRDefault="00BA48FC" w:rsidP="00A03351">
      <w:pPr>
        <w:rPr>
          <w:rFonts w:ascii="Arial" w:hAnsi="Arial" w:cs="Arial"/>
          <w:sz w:val="24"/>
          <w:szCs w:val="24"/>
        </w:rPr>
      </w:pPr>
      <w:r w:rsidRPr="006E39ED">
        <w:rPr>
          <w:rFonts w:ascii="Arial" w:hAnsi="Arial" w:cs="Arial"/>
          <w:sz w:val="24"/>
          <w:szCs w:val="24"/>
        </w:rPr>
        <w:t xml:space="preserve">If you would like to learn more about looking at your downloads, please ask the diabetes team to support you with this. </w:t>
      </w:r>
    </w:p>
    <w:p w14:paraId="4E6DE4EC" w14:textId="77777777" w:rsidR="00A03351" w:rsidRPr="00A03351" w:rsidRDefault="00A03351" w:rsidP="00A03351">
      <w:pPr>
        <w:pStyle w:val="ListParagraph"/>
        <w:rPr>
          <w:rFonts w:ascii="Arial" w:hAnsi="Arial" w:cs="Arial"/>
        </w:rPr>
      </w:pPr>
    </w:p>
    <w:p w14:paraId="68F40CB2" w14:textId="77777777" w:rsidR="00A03351" w:rsidRDefault="00A03351" w:rsidP="00A03351">
      <w:pPr>
        <w:pStyle w:val="ListParagraph"/>
        <w:rPr>
          <w:rFonts w:ascii="Arial" w:hAnsi="Arial" w:cs="Arial"/>
        </w:rPr>
      </w:pPr>
    </w:p>
    <w:p w14:paraId="7597F622" w14:textId="77777777" w:rsidR="00BA48FC" w:rsidRDefault="00BA48FC" w:rsidP="00A03351">
      <w:pPr>
        <w:pStyle w:val="ListParagraph"/>
        <w:rPr>
          <w:rFonts w:ascii="Arial" w:hAnsi="Arial" w:cs="Arial"/>
        </w:rPr>
      </w:pPr>
    </w:p>
    <w:p w14:paraId="61CA5EA6" w14:textId="77777777" w:rsidR="00BA48FC" w:rsidRDefault="00BA48FC" w:rsidP="00A03351">
      <w:pPr>
        <w:pStyle w:val="ListParagraph"/>
        <w:rPr>
          <w:rFonts w:ascii="Arial" w:hAnsi="Arial" w:cs="Arial"/>
        </w:rPr>
      </w:pPr>
    </w:p>
    <w:p w14:paraId="56993EBC" w14:textId="20527159" w:rsidR="00BA48FC" w:rsidRDefault="00BA48FC" w:rsidP="00A03351">
      <w:pPr>
        <w:pStyle w:val="ListParagraph"/>
        <w:rPr>
          <w:rFonts w:ascii="Arial" w:hAnsi="Arial" w:cs="Arial"/>
        </w:rPr>
      </w:pPr>
    </w:p>
    <w:p w14:paraId="72A19022" w14:textId="77777777" w:rsidR="00BA48FC" w:rsidRDefault="006E39ED" w:rsidP="00BA48FC">
      <w:pPr>
        <w:rPr>
          <w:rFonts w:ascii="Arial" w:hAnsi="Arial" w:cs="Arial"/>
          <w:b/>
          <w:sz w:val="32"/>
          <w:szCs w:val="32"/>
        </w:rPr>
      </w:pPr>
      <w:r w:rsidRPr="006E39ED">
        <w:rPr>
          <w:rFonts w:ascii="Arial" w:hAnsi="Arial" w:cs="Arial"/>
          <w:b/>
          <w:sz w:val="32"/>
          <w:szCs w:val="32"/>
        </w:rPr>
        <w:t>Pump Insurance</w:t>
      </w:r>
    </w:p>
    <w:p w14:paraId="557988FA" w14:textId="3A0DBB4C" w:rsidR="004605A9" w:rsidRPr="004E045B" w:rsidRDefault="004605A9" w:rsidP="004605A9">
      <w:pPr>
        <w:tabs>
          <w:tab w:val="left" w:pos="4335"/>
        </w:tabs>
        <w:rPr>
          <w:rFonts w:ascii="Arial" w:hAnsi="Arial" w:cs="Arial"/>
          <w:sz w:val="24"/>
          <w:szCs w:val="24"/>
        </w:rPr>
      </w:pPr>
      <w:r w:rsidRPr="004E045B">
        <w:rPr>
          <w:rFonts w:ascii="Arial" w:hAnsi="Arial" w:cs="Arial"/>
          <w:sz w:val="24"/>
          <w:szCs w:val="24"/>
        </w:rPr>
        <w:t xml:space="preserve">Your pump has a manufacturer warranty </w:t>
      </w:r>
      <w:r>
        <w:rPr>
          <w:rFonts w:ascii="Arial" w:hAnsi="Arial" w:cs="Arial"/>
          <w:sz w:val="24"/>
          <w:szCs w:val="24"/>
        </w:rPr>
        <w:t xml:space="preserve">which </w:t>
      </w:r>
      <w:r w:rsidRPr="004E045B">
        <w:rPr>
          <w:rFonts w:ascii="Arial" w:hAnsi="Arial" w:cs="Arial"/>
          <w:sz w:val="24"/>
          <w:szCs w:val="24"/>
        </w:rPr>
        <w:t>c</w:t>
      </w:r>
      <w:r>
        <w:rPr>
          <w:rFonts w:ascii="Arial" w:hAnsi="Arial" w:cs="Arial"/>
          <w:sz w:val="24"/>
          <w:szCs w:val="24"/>
        </w:rPr>
        <w:t xml:space="preserve">overs faults to the software or </w:t>
      </w:r>
      <w:r w:rsidRPr="004E045B">
        <w:rPr>
          <w:rFonts w:ascii="Arial" w:hAnsi="Arial" w:cs="Arial"/>
          <w:sz w:val="24"/>
          <w:szCs w:val="24"/>
        </w:rPr>
        <w:t>hardware. The warranty does not cover damage, loss or t</w:t>
      </w:r>
      <w:r>
        <w:rPr>
          <w:rFonts w:ascii="Arial" w:hAnsi="Arial" w:cs="Arial"/>
          <w:sz w:val="24"/>
          <w:szCs w:val="24"/>
        </w:rPr>
        <w:t>heft. If the pump</w:t>
      </w:r>
      <w:r w:rsidR="008E7847">
        <w:rPr>
          <w:rFonts w:ascii="Arial" w:hAnsi="Arial" w:cs="Arial"/>
          <w:sz w:val="24"/>
          <w:szCs w:val="24"/>
        </w:rPr>
        <w:t xml:space="preserve"> handset</w:t>
      </w:r>
      <w:r>
        <w:rPr>
          <w:rFonts w:ascii="Arial" w:hAnsi="Arial" w:cs="Arial"/>
          <w:sz w:val="24"/>
          <w:szCs w:val="24"/>
        </w:rPr>
        <w:t xml:space="preserve"> is lost, </w:t>
      </w:r>
      <w:r w:rsidRPr="004E045B">
        <w:rPr>
          <w:rFonts w:ascii="Arial" w:hAnsi="Arial" w:cs="Arial"/>
          <w:sz w:val="24"/>
          <w:szCs w:val="24"/>
        </w:rPr>
        <w:t>stolen</w:t>
      </w:r>
      <w:r>
        <w:rPr>
          <w:rFonts w:ascii="Arial" w:hAnsi="Arial" w:cs="Arial"/>
          <w:sz w:val="24"/>
          <w:szCs w:val="24"/>
        </w:rPr>
        <w:t xml:space="preserve"> or is accidentally damaged,</w:t>
      </w:r>
      <w:r w:rsidRPr="004E045B">
        <w:rPr>
          <w:rFonts w:ascii="Arial" w:hAnsi="Arial" w:cs="Arial"/>
          <w:sz w:val="24"/>
          <w:szCs w:val="24"/>
        </w:rPr>
        <w:t xml:space="preserve"> you will need insurance to replace it.</w:t>
      </w:r>
      <w:r w:rsidR="008E7847" w:rsidRPr="008E7847">
        <w:t xml:space="preserve"> </w:t>
      </w:r>
      <w:r w:rsidR="008E7847" w:rsidRPr="008E7847">
        <w:rPr>
          <w:rFonts w:ascii="Arial" w:hAnsi="Arial" w:cs="Arial"/>
          <w:sz w:val="24"/>
          <w:szCs w:val="24"/>
        </w:rPr>
        <w:t xml:space="preserve">The insulin pump handset is worth around £500 </w:t>
      </w:r>
      <w:r w:rsidR="008E7847">
        <w:rPr>
          <w:rFonts w:ascii="Arial" w:hAnsi="Arial" w:cs="Arial"/>
          <w:sz w:val="24"/>
          <w:szCs w:val="24"/>
        </w:rPr>
        <w:t xml:space="preserve">and could be mistaken for a phone. </w:t>
      </w:r>
    </w:p>
    <w:p w14:paraId="3288B00B" w14:textId="721F386B" w:rsidR="004605A9" w:rsidRDefault="004605A9" w:rsidP="004605A9">
      <w:pPr>
        <w:tabs>
          <w:tab w:val="left" w:pos="4335"/>
        </w:tabs>
        <w:rPr>
          <w:rFonts w:ascii="Arial" w:hAnsi="Arial" w:cs="Arial"/>
          <w:sz w:val="24"/>
          <w:szCs w:val="24"/>
        </w:rPr>
      </w:pPr>
      <w:r w:rsidRPr="004E045B">
        <w:rPr>
          <w:rFonts w:ascii="Arial" w:hAnsi="Arial" w:cs="Arial"/>
          <w:sz w:val="24"/>
          <w:szCs w:val="24"/>
        </w:rPr>
        <w:t>If you have contents insurance, you can check w</w:t>
      </w:r>
      <w:r>
        <w:rPr>
          <w:rFonts w:ascii="Arial" w:hAnsi="Arial" w:cs="Arial"/>
          <w:sz w:val="24"/>
          <w:szCs w:val="24"/>
        </w:rPr>
        <w:t xml:space="preserve">ith your provider to see if the </w:t>
      </w:r>
      <w:r w:rsidRPr="004E045B">
        <w:rPr>
          <w:rFonts w:ascii="Arial" w:hAnsi="Arial" w:cs="Arial"/>
          <w:sz w:val="24"/>
          <w:szCs w:val="24"/>
        </w:rPr>
        <w:t xml:space="preserve">insulin pump </w:t>
      </w:r>
      <w:r w:rsidR="008E7847">
        <w:rPr>
          <w:rFonts w:ascii="Arial" w:hAnsi="Arial" w:cs="Arial"/>
          <w:sz w:val="24"/>
          <w:szCs w:val="24"/>
        </w:rPr>
        <w:t xml:space="preserve">handset </w:t>
      </w:r>
      <w:r w:rsidRPr="004E045B">
        <w:rPr>
          <w:rFonts w:ascii="Arial" w:hAnsi="Arial" w:cs="Arial"/>
          <w:sz w:val="24"/>
          <w:szCs w:val="24"/>
        </w:rPr>
        <w:t>can be added</w:t>
      </w:r>
      <w:r>
        <w:rPr>
          <w:rFonts w:ascii="Arial" w:hAnsi="Arial" w:cs="Arial"/>
          <w:sz w:val="24"/>
          <w:szCs w:val="24"/>
        </w:rPr>
        <w:t>,</w:t>
      </w:r>
      <w:r w:rsidRPr="004E045B">
        <w:rPr>
          <w:rFonts w:ascii="Arial" w:hAnsi="Arial" w:cs="Arial"/>
          <w:sz w:val="24"/>
          <w:szCs w:val="24"/>
        </w:rPr>
        <w:t xml:space="preserve"> or you may want to look at sep</w:t>
      </w:r>
      <w:r>
        <w:rPr>
          <w:rFonts w:ascii="Arial" w:hAnsi="Arial" w:cs="Arial"/>
          <w:sz w:val="24"/>
          <w:szCs w:val="24"/>
        </w:rPr>
        <w:t xml:space="preserve">arate pump insurance. </w:t>
      </w:r>
    </w:p>
    <w:p w14:paraId="03B22B19" w14:textId="77777777" w:rsidR="004605A9" w:rsidRDefault="004605A9" w:rsidP="004605A9">
      <w:pPr>
        <w:rPr>
          <w:rFonts w:ascii="Arial" w:hAnsi="Arial" w:cs="Arial"/>
          <w:sz w:val="24"/>
          <w:szCs w:val="24"/>
        </w:rPr>
      </w:pPr>
    </w:p>
    <w:p w14:paraId="354FF36A" w14:textId="0CED390C" w:rsidR="004605A9" w:rsidRPr="004605A9" w:rsidRDefault="00000000" w:rsidP="004605A9">
      <w:pPr>
        <w:rPr>
          <w:rFonts w:ascii="Arial" w:hAnsi="Arial" w:cs="Arial"/>
          <w:sz w:val="24"/>
          <w:szCs w:val="24"/>
        </w:rPr>
      </w:pPr>
      <w:hyperlink r:id="rId43" w:history="1">
        <w:r w:rsidR="004605A9" w:rsidRPr="008F179E">
          <w:rPr>
            <w:rFonts w:ascii="Arial" w:hAnsi="Arial" w:cs="Arial"/>
            <w:sz w:val="24"/>
            <w:szCs w:val="24"/>
            <w:u w:val="single"/>
          </w:rPr>
          <w:t>Insurance for diabetes technology | JDRF</w:t>
        </w:r>
      </w:hyperlink>
      <w:r w:rsidR="004605A9" w:rsidRPr="004605A9">
        <w:rPr>
          <w:rFonts w:ascii="Arial" w:hAnsi="Arial" w:cs="Arial"/>
          <w:sz w:val="24"/>
          <w:szCs w:val="24"/>
        </w:rPr>
        <w:t xml:space="preserve"> </w:t>
      </w:r>
    </w:p>
    <w:p w14:paraId="7F7B0EA7" w14:textId="18947467" w:rsidR="004605A9" w:rsidRDefault="004605A9" w:rsidP="004605A9">
      <w:pPr>
        <w:tabs>
          <w:tab w:val="left" w:pos="4335"/>
        </w:tabs>
        <w:rPr>
          <w:rFonts w:ascii="Arial" w:hAnsi="Arial" w:cs="Arial"/>
          <w:sz w:val="24"/>
          <w:szCs w:val="24"/>
        </w:rPr>
      </w:pPr>
    </w:p>
    <w:p w14:paraId="12424CF8" w14:textId="77777777" w:rsidR="004605A9" w:rsidRDefault="004605A9" w:rsidP="004605A9">
      <w:pPr>
        <w:tabs>
          <w:tab w:val="left" w:pos="4335"/>
        </w:tabs>
        <w:rPr>
          <w:rFonts w:ascii="Arial" w:hAnsi="Arial" w:cs="Arial"/>
          <w:sz w:val="24"/>
          <w:szCs w:val="24"/>
        </w:rPr>
      </w:pPr>
    </w:p>
    <w:p w14:paraId="7CF7BD23" w14:textId="77777777" w:rsidR="004605A9" w:rsidRDefault="004605A9" w:rsidP="004605A9">
      <w:pPr>
        <w:tabs>
          <w:tab w:val="left" w:pos="4335"/>
        </w:tabs>
        <w:jc w:val="center"/>
        <w:rPr>
          <w:rFonts w:ascii="Arial" w:hAnsi="Arial" w:cs="Arial"/>
          <w:sz w:val="24"/>
          <w:szCs w:val="24"/>
        </w:rPr>
      </w:pPr>
      <w:r w:rsidRPr="00EB6F36">
        <w:rPr>
          <w:rFonts w:ascii="Arial" w:hAnsi="Arial" w:cs="Arial"/>
          <w:b/>
          <w:color w:val="FF0000"/>
          <w:sz w:val="24"/>
          <w:szCs w:val="24"/>
        </w:rPr>
        <w:t>***Please note we have no information about this and are unable to recommend insurance companies/products***</w:t>
      </w:r>
    </w:p>
    <w:p w14:paraId="21201FBD" w14:textId="77777777" w:rsidR="004605A9" w:rsidRDefault="004605A9" w:rsidP="00BA48FC">
      <w:pPr>
        <w:rPr>
          <w:rFonts w:ascii="Arial" w:hAnsi="Arial" w:cs="Arial"/>
          <w:sz w:val="24"/>
          <w:szCs w:val="24"/>
        </w:rPr>
      </w:pPr>
    </w:p>
    <w:p w14:paraId="59073A67" w14:textId="1E2C5A9D" w:rsidR="006E39ED" w:rsidRPr="003D01F0" w:rsidRDefault="006E39ED">
      <w:pPr>
        <w:rPr>
          <w:rFonts w:ascii="Arial" w:hAnsi="Arial" w:cs="Arial"/>
          <w:sz w:val="24"/>
          <w:szCs w:val="24"/>
        </w:rPr>
      </w:pPr>
    </w:p>
    <w:sectPr w:rsidR="006E39ED" w:rsidRPr="003D01F0" w:rsidSect="005A0FE9">
      <w:headerReference w:type="default" r:id="rId44"/>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98A3" w14:textId="77777777" w:rsidR="001B12FD" w:rsidRDefault="001B12FD" w:rsidP="003756CF">
      <w:pPr>
        <w:spacing w:after="0" w:line="240" w:lineRule="auto"/>
      </w:pPr>
      <w:r>
        <w:separator/>
      </w:r>
    </w:p>
  </w:endnote>
  <w:endnote w:type="continuationSeparator" w:id="0">
    <w:p w14:paraId="3A72C00D" w14:textId="77777777" w:rsidR="001B12FD" w:rsidRDefault="001B12FD" w:rsidP="0037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77500"/>
      <w:docPartObj>
        <w:docPartGallery w:val="Page Numbers (Bottom of Page)"/>
        <w:docPartUnique/>
      </w:docPartObj>
    </w:sdtPr>
    <w:sdtContent>
      <w:sdt>
        <w:sdtPr>
          <w:id w:val="1728636285"/>
          <w:docPartObj>
            <w:docPartGallery w:val="Page Numbers (Top of Page)"/>
            <w:docPartUnique/>
          </w:docPartObj>
        </w:sdtPr>
        <w:sdtContent>
          <w:p w14:paraId="77CB8155" w14:textId="77AD0EB0" w:rsidR="005619AC" w:rsidRDefault="005619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7C9E">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7C9E">
              <w:rPr>
                <w:b/>
                <w:bCs/>
                <w:noProof/>
              </w:rPr>
              <w:t>17</w:t>
            </w:r>
            <w:r>
              <w:rPr>
                <w:b/>
                <w:bCs/>
                <w:sz w:val="24"/>
                <w:szCs w:val="24"/>
              </w:rPr>
              <w:fldChar w:fldCharType="end"/>
            </w:r>
            <w:r>
              <w:rPr>
                <w:b/>
                <w:bCs/>
                <w:sz w:val="24"/>
                <w:szCs w:val="24"/>
              </w:rPr>
              <w:tab/>
              <w:t>V1.0 11/2023</w:t>
            </w:r>
            <w:r>
              <w:rPr>
                <w:b/>
                <w:bCs/>
                <w:sz w:val="24"/>
                <w:szCs w:val="24"/>
              </w:rPr>
              <w:tab/>
              <w:t>MPFT Diabetes Team</w:t>
            </w:r>
          </w:p>
        </w:sdtContent>
      </w:sdt>
    </w:sdtContent>
  </w:sdt>
  <w:p w14:paraId="70F0348F" w14:textId="77777777" w:rsidR="005619AC" w:rsidRDefault="0056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7996" w14:textId="77777777" w:rsidR="001B12FD" w:rsidRDefault="001B12FD" w:rsidP="003756CF">
      <w:pPr>
        <w:spacing w:after="0" w:line="240" w:lineRule="auto"/>
      </w:pPr>
      <w:r>
        <w:separator/>
      </w:r>
    </w:p>
  </w:footnote>
  <w:footnote w:type="continuationSeparator" w:id="0">
    <w:p w14:paraId="42358CB7" w14:textId="77777777" w:rsidR="001B12FD" w:rsidRDefault="001B12FD" w:rsidP="0037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D11F" w14:textId="77777777" w:rsidR="005619AC" w:rsidRDefault="005619AC" w:rsidP="003756CF">
    <w:pPr>
      <w:pStyle w:val="Header"/>
      <w:jc w:val="right"/>
    </w:pPr>
    <w:r>
      <w:rPr>
        <w:noProof/>
        <w:lang w:eastAsia="en-GB"/>
      </w:rPr>
      <w:drawing>
        <wp:inline distT="0" distB="0" distL="0" distR="0" wp14:anchorId="18CC5083" wp14:editId="7E69B2DD">
          <wp:extent cx="285940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D2"/>
    <w:multiLevelType w:val="hybridMultilevel"/>
    <w:tmpl w:val="D49C1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74285"/>
    <w:multiLevelType w:val="hybridMultilevel"/>
    <w:tmpl w:val="3020A79E"/>
    <w:lvl w:ilvl="0" w:tplc="40C2B3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F7654"/>
    <w:multiLevelType w:val="hybridMultilevel"/>
    <w:tmpl w:val="33B2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206CA"/>
    <w:multiLevelType w:val="hybridMultilevel"/>
    <w:tmpl w:val="7FA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D10B5"/>
    <w:multiLevelType w:val="hybridMultilevel"/>
    <w:tmpl w:val="5178B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10122"/>
    <w:multiLevelType w:val="hybridMultilevel"/>
    <w:tmpl w:val="3122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6471C"/>
    <w:multiLevelType w:val="hybridMultilevel"/>
    <w:tmpl w:val="29E6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15E03"/>
    <w:multiLevelType w:val="hybridMultilevel"/>
    <w:tmpl w:val="55D07100"/>
    <w:lvl w:ilvl="0" w:tplc="E73479E8">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F21A2"/>
    <w:multiLevelType w:val="hybridMultilevel"/>
    <w:tmpl w:val="AAD42E98"/>
    <w:lvl w:ilvl="0" w:tplc="7FB851F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A1700"/>
    <w:multiLevelType w:val="hybridMultilevel"/>
    <w:tmpl w:val="D632BBFE"/>
    <w:lvl w:ilvl="0" w:tplc="D4A451BA">
      <w:start w:val="8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87C98"/>
    <w:multiLevelType w:val="hybridMultilevel"/>
    <w:tmpl w:val="3E92D16E"/>
    <w:lvl w:ilvl="0" w:tplc="A5902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84558"/>
    <w:multiLevelType w:val="hybridMultilevel"/>
    <w:tmpl w:val="91DAED1E"/>
    <w:lvl w:ilvl="0" w:tplc="26526EBC">
      <w:start w:val="8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E546B"/>
    <w:multiLevelType w:val="hybridMultilevel"/>
    <w:tmpl w:val="C61468A8"/>
    <w:lvl w:ilvl="0" w:tplc="12A6C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9311C"/>
    <w:multiLevelType w:val="hybridMultilevel"/>
    <w:tmpl w:val="D2268C58"/>
    <w:lvl w:ilvl="0" w:tplc="40C2B38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0B570A0"/>
    <w:multiLevelType w:val="hybridMultilevel"/>
    <w:tmpl w:val="DDD85882"/>
    <w:lvl w:ilvl="0" w:tplc="40C2B38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C2199"/>
    <w:multiLevelType w:val="hybridMultilevel"/>
    <w:tmpl w:val="AE9AD82E"/>
    <w:lvl w:ilvl="0" w:tplc="7EE24B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D5C29"/>
    <w:multiLevelType w:val="hybridMultilevel"/>
    <w:tmpl w:val="ADAE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366BA"/>
    <w:multiLevelType w:val="hybridMultilevel"/>
    <w:tmpl w:val="D1041B38"/>
    <w:lvl w:ilvl="0" w:tplc="E5708988">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8241A"/>
    <w:multiLevelType w:val="hybridMultilevel"/>
    <w:tmpl w:val="5D46CEB6"/>
    <w:lvl w:ilvl="0" w:tplc="2564E6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5F4E00"/>
    <w:multiLevelType w:val="hybridMultilevel"/>
    <w:tmpl w:val="47B8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A48AF"/>
    <w:multiLevelType w:val="hybridMultilevel"/>
    <w:tmpl w:val="560A4DC6"/>
    <w:lvl w:ilvl="0" w:tplc="A6326474">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17B72"/>
    <w:multiLevelType w:val="hybridMultilevel"/>
    <w:tmpl w:val="C7A48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5497851">
    <w:abstractNumId w:val="21"/>
  </w:num>
  <w:num w:numId="2" w16cid:durableId="2104378526">
    <w:abstractNumId w:val="9"/>
  </w:num>
  <w:num w:numId="3" w16cid:durableId="299194366">
    <w:abstractNumId w:val="11"/>
  </w:num>
  <w:num w:numId="4" w16cid:durableId="471022870">
    <w:abstractNumId w:val="10"/>
  </w:num>
  <w:num w:numId="5" w16cid:durableId="2028437118">
    <w:abstractNumId w:val="12"/>
  </w:num>
  <w:num w:numId="6" w16cid:durableId="1676807617">
    <w:abstractNumId w:val="8"/>
  </w:num>
  <w:num w:numId="7" w16cid:durableId="728962997">
    <w:abstractNumId w:val="15"/>
  </w:num>
  <w:num w:numId="8" w16cid:durableId="1599873506">
    <w:abstractNumId w:val="20"/>
  </w:num>
  <w:num w:numId="9" w16cid:durableId="689064284">
    <w:abstractNumId w:val="7"/>
  </w:num>
  <w:num w:numId="10" w16cid:durableId="482506595">
    <w:abstractNumId w:val="18"/>
  </w:num>
  <w:num w:numId="11" w16cid:durableId="505291160">
    <w:abstractNumId w:val="17"/>
  </w:num>
  <w:num w:numId="12" w16cid:durableId="1164978506">
    <w:abstractNumId w:val="5"/>
  </w:num>
  <w:num w:numId="13" w16cid:durableId="934019085">
    <w:abstractNumId w:val="2"/>
  </w:num>
  <w:num w:numId="14" w16cid:durableId="199511295">
    <w:abstractNumId w:val="0"/>
  </w:num>
  <w:num w:numId="15" w16cid:durableId="1153451203">
    <w:abstractNumId w:val="3"/>
  </w:num>
  <w:num w:numId="16" w16cid:durableId="559637165">
    <w:abstractNumId w:val="13"/>
  </w:num>
  <w:num w:numId="17" w16cid:durableId="752897184">
    <w:abstractNumId w:val="14"/>
  </w:num>
  <w:num w:numId="18" w16cid:durableId="969899324">
    <w:abstractNumId w:val="19"/>
  </w:num>
  <w:num w:numId="19" w16cid:durableId="708917315">
    <w:abstractNumId w:val="16"/>
  </w:num>
  <w:num w:numId="20" w16cid:durableId="1270313933">
    <w:abstractNumId w:val="6"/>
  </w:num>
  <w:num w:numId="21" w16cid:durableId="1267810870">
    <w:abstractNumId w:val="4"/>
  </w:num>
  <w:num w:numId="22" w16cid:durableId="2060976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CF"/>
    <w:rsid w:val="0001317F"/>
    <w:rsid w:val="0005507D"/>
    <w:rsid w:val="00070F33"/>
    <w:rsid w:val="00083A7B"/>
    <w:rsid w:val="0009762F"/>
    <w:rsid w:val="000D175C"/>
    <w:rsid w:val="00130EB1"/>
    <w:rsid w:val="00157434"/>
    <w:rsid w:val="0017613F"/>
    <w:rsid w:val="001B12FD"/>
    <w:rsid w:val="001E0830"/>
    <w:rsid w:val="00200797"/>
    <w:rsid w:val="00205241"/>
    <w:rsid w:val="002103FA"/>
    <w:rsid w:val="00215C27"/>
    <w:rsid w:val="00222379"/>
    <w:rsid w:val="00237FF1"/>
    <w:rsid w:val="002956C8"/>
    <w:rsid w:val="002971CE"/>
    <w:rsid w:val="002A7867"/>
    <w:rsid w:val="00341D6E"/>
    <w:rsid w:val="00361BB2"/>
    <w:rsid w:val="003756CF"/>
    <w:rsid w:val="0038180B"/>
    <w:rsid w:val="003D01F0"/>
    <w:rsid w:val="00442FCD"/>
    <w:rsid w:val="00456F4F"/>
    <w:rsid w:val="004605A9"/>
    <w:rsid w:val="0046474F"/>
    <w:rsid w:val="004C6A72"/>
    <w:rsid w:val="0050352F"/>
    <w:rsid w:val="005619AC"/>
    <w:rsid w:val="005A0FE9"/>
    <w:rsid w:val="005B4859"/>
    <w:rsid w:val="005B7C9E"/>
    <w:rsid w:val="00642AD1"/>
    <w:rsid w:val="006550ED"/>
    <w:rsid w:val="00677771"/>
    <w:rsid w:val="00687C8D"/>
    <w:rsid w:val="006B3679"/>
    <w:rsid w:val="006E0791"/>
    <w:rsid w:val="006E39ED"/>
    <w:rsid w:val="007035E5"/>
    <w:rsid w:val="007100E6"/>
    <w:rsid w:val="0071232D"/>
    <w:rsid w:val="007362C3"/>
    <w:rsid w:val="007529CA"/>
    <w:rsid w:val="007B196C"/>
    <w:rsid w:val="007F0862"/>
    <w:rsid w:val="007F0C02"/>
    <w:rsid w:val="008457DE"/>
    <w:rsid w:val="00853962"/>
    <w:rsid w:val="00863883"/>
    <w:rsid w:val="0087247E"/>
    <w:rsid w:val="00885887"/>
    <w:rsid w:val="008E7847"/>
    <w:rsid w:val="008F179E"/>
    <w:rsid w:val="00994BFF"/>
    <w:rsid w:val="00A03351"/>
    <w:rsid w:val="00A437E1"/>
    <w:rsid w:val="00A71FF6"/>
    <w:rsid w:val="00B24170"/>
    <w:rsid w:val="00B42199"/>
    <w:rsid w:val="00B80AAD"/>
    <w:rsid w:val="00B954BB"/>
    <w:rsid w:val="00BA48FC"/>
    <w:rsid w:val="00BB687D"/>
    <w:rsid w:val="00C40B55"/>
    <w:rsid w:val="00C50998"/>
    <w:rsid w:val="00C867E9"/>
    <w:rsid w:val="00C931AE"/>
    <w:rsid w:val="00CC1A88"/>
    <w:rsid w:val="00D61A73"/>
    <w:rsid w:val="00D62227"/>
    <w:rsid w:val="00D95A7C"/>
    <w:rsid w:val="00D95D5A"/>
    <w:rsid w:val="00D96C04"/>
    <w:rsid w:val="00DC0D8C"/>
    <w:rsid w:val="00DD70AD"/>
    <w:rsid w:val="00E16D5E"/>
    <w:rsid w:val="00E21DCA"/>
    <w:rsid w:val="00E44AFC"/>
    <w:rsid w:val="00E73A1A"/>
    <w:rsid w:val="00E835AE"/>
    <w:rsid w:val="00EF3A3B"/>
    <w:rsid w:val="00F06D6B"/>
    <w:rsid w:val="00F11FCB"/>
    <w:rsid w:val="00F351E4"/>
    <w:rsid w:val="00F42880"/>
    <w:rsid w:val="00F57430"/>
    <w:rsid w:val="00FA0EC7"/>
    <w:rsid w:val="00FA454F"/>
    <w:rsid w:val="00FC5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83A0D"/>
  <w15:chartTrackingRefBased/>
  <w15:docId w15:val="{C27E0F46-2977-429D-A934-BC3C0D1A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6CF"/>
  </w:style>
  <w:style w:type="paragraph" w:styleId="Footer">
    <w:name w:val="footer"/>
    <w:basedOn w:val="Normal"/>
    <w:link w:val="FooterChar"/>
    <w:uiPriority w:val="99"/>
    <w:unhideWhenUsed/>
    <w:rsid w:val="00375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6CF"/>
  </w:style>
  <w:style w:type="character" w:styleId="Hyperlink">
    <w:name w:val="Hyperlink"/>
    <w:basedOn w:val="DefaultParagraphFont"/>
    <w:uiPriority w:val="99"/>
    <w:unhideWhenUsed/>
    <w:rsid w:val="00A71FF6"/>
    <w:rPr>
      <w:color w:val="0563C1" w:themeColor="hyperlink"/>
      <w:u w:val="single"/>
    </w:rPr>
  </w:style>
  <w:style w:type="paragraph" w:styleId="ListParagraph">
    <w:name w:val="List Paragraph"/>
    <w:basedOn w:val="Normal"/>
    <w:uiPriority w:val="34"/>
    <w:qFormat/>
    <w:rsid w:val="00A71FF6"/>
    <w:pPr>
      <w:ind w:left="720"/>
      <w:contextualSpacing/>
    </w:pPr>
  </w:style>
  <w:style w:type="character" w:styleId="FollowedHyperlink">
    <w:name w:val="FollowedHyperlink"/>
    <w:basedOn w:val="DefaultParagraphFont"/>
    <w:uiPriority w:val="99"/>
    <w:semiHidden/>
    <w:unhideWhenUsed/>
    <w:rsid w:val="00E21DCA"/>
    <w:rPr>
      <w:color w:val="954F72" w:themeColor="followedHyperlink"/>
      <w:u w:val="single"/>
    </w:rPr>
  </w:style>
  <w:style w:type="character" w:styleId="CommentReference">
    <w:name w:val="annotation reference"/>
    <w:basedOn w:val="DefaultParagraphFont"/>
    <w:uiPriority w:val="99"/>
    <w:semiHidden/>
    <w:unhideWhenUsed/>
    <w:rsid w:val="00687C8D"/>
    <w:rPr>
      <w:sz w:val="16"/>
      <w:szCs w:val="16"/>
    </w:rPr>
  </w:style>
  <w:style w:type="paragraph" w:styleId="CommentText">
    <w:name w:val="annotation text"/>
    <w:basedOn w:val="Normal"/>
    <w:link w:val="CommentTextChar"/>
    <w:uiPriority w:val="99"/>
    <w:semiHidden/>
    <w:unhideWhenUsed/>
    <w:rsid w:val="00687C8D"/>
    <w:pPr>
      <w:spacing w:line="240" w:lineRule="auto"/>
    </w:pPr>
    <w:rPr>
      <w:sz w:val="20"/>
      <w:szCs w:val="20"/>
    </w:rPr>
  </w:style>
  <w:style w:type="character" w:customStyle="1" w:styleId="CommentTextChar">
    <w:name w:val="Comment Text Char"/>
    <w:basedOn w:val="DefaultParagraphFont"/>
    <w:link w:val="CommentText"/>
    <w:uiPriority w:val="99"/>
    <w:semiHidden/>
    <w:rsid w:val="00687C8D"/>
    <w:rPr>
      <w:sz w:val="20"/>
      <w:szCs w:val="20"/>
    </w:rPr>
  </w:style>
  <w:style w:type="paragraph" w:styleId="CommentSubject">
    <w:name w:val="annotation subject"/>
    <w:basedOn w:val="CommentText"/>
    <w:next w:val="CommentText"/>
    <w:link w:val="CommentSubjectChar"/>
    <w:uiPriority w:val="99"/>
    <w:semiHidden/>
    <w:unhideWhenUsed/>
    <w:rsid w:val="00687C8D"/>
    <w:rPr>
      <w:b/>
      <w:bCs/>
    </w:rPr>
  </w:style>
  <w:style w:type="character" w:customStyle="1" w:styleId="CommentSubjectChar">
    <w:name w:val="Comment Subject Char"/>
    <w:basedOn w:val="CommentTextChar"/>
    <w:link w:val="CommentSubject"/>
    <w:uiPriority w:val="99"/>
    <w:semiHidden/>
    <w:rsid w:val="00687C8D"/>
    <w:rPr>
      <w:b/>
      <w:bCs/>
      <w:sz w:val="20"/>
      <w:szCs w:val="20"/>
    </w:rPr>
  </w:style>
  <w:style w:type="paragraph" w:styleId="BalloonText">
    <w:name w:val="Balloon Text"/>
    <w:basedOn w:val="Normal"/>
    <w:link w:val="BalloonTextChar"/>
    <w:uiPriority w:val="99"/>
    <w:semiHidden/>
    <w:unhideWhenUsed/>
    <w:rsid w:val="00687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C8D"/>
    <w:rPr>
      <w:rFonts w:ascii="Segoe UI" w:hAnsi="Segoe UI" w:cs="Segoe UI"/>
      <w:sz w:val="18"/>
      <w:szCs w:val="18"/>
    </w:rPr>
  </w:style>
  <w:style w:type="paragraph" w:styleId="NormalWeb">
    <w:name w:val="Normal (Web)"/>
    <w:basedOn w:val="Normal"/>
    <w:uiPriority w:val="99"/>
    <w:semiHidden/>
    <w:unhideWhenUsed/>
    <w:rsid w:val="004C6A7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unhideWhenUsed/>
    <w:rsid w:val="002A7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86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F1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64913">
      <w:bodyDiv w:val="1"/>
      <w:marLeft w:val="0"/>
      <w:marRight w:val="0"/>
      <w:marTop w:val="0"/>
      <w:marBottom w:val="0"/>
      <w:divBdr>
        <w:top w:val="none" w:sz="0" w:space="0" w:color="auto"/>
        <w:left w:val="none" w:sz="0" w:space="0" w:color="auto"/>
        <w:bottom w:val="none" w:sz="0" w:space="0" w:color="auto"/>
        <w:right w:val="none" w:sz="0" w:space="0" w:color="auto"/>
      </w:divBdr>
    </w:div>
    <w:div w:id="19381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pple.com/gb/app/adobe-reader/id469337564" TargetMode="External"/><Relationship Id="rId18" Type="http://schemas.openxmlformats.org/officeDocument/2006/relationships/hyperlink" Target="mailto:support@glooko.com" TargetMode="External"/><Relationship Id="rId26" Type="http://schemas.openxmlformats.org/officeDocument/2006/relationships/hyperlink" Target="https://youtu.be/EHnAtJkHA0E?si=ttG90PBFgeCZkG4t" TargetMode="External"/><Relationship Id="rId39" Type="http://schemas.openxmlformats.org/officeDocument/2006/relationships/hyperlink" Target="https://www.omnipod.com/current-podders/apps-software/glooko?wvideo=73ijq319lq" TargetMode="External"/><Relationship Id="rId21" Type="http://schemas.openxmlformats.org/officeDocument/2006/relationships/hyperlink" Target="https://www.nhs.uk/conditions/type-1-diabetes/managing-insulin/insulin-pumps/" TargetMode="External"/><Relationship Id="rId34" Type="http://schemas.openxmlformats.org/officeDocument/2006/relationships/hyperlink" Target="https://www.webmd.com/diabetes/video/exercise-lower-blood-sugar" TargetMode="External"/><Relationship Id="rId42" Type="http://schemas.openxmlformats.org/officeDocument/2006/relationships/hyperlink" Target="https://play.google.com/store/apps/details?id=com.insulet.stimulator&amp;hl=en&amp;gl=U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excom.com/UKIETechsupport" TargetMode="External"/><Relationship Id="rId29" Type="http://schemas.openxmlformats.org/officeDocument/2006/relationships/hyperlink" Target="https://www.omnipod.com/sites/default/files/Omnipod-5_User-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hyperlink" Target="https://www.omnipod.com/current-podders/apps-software/glooko?wvideo=73ijq319lq" TargetMode="External"/><Relationship Id="rId40" Type="http://schemas.openxmlformats.org/officeDocument/2006/relationships/hyperlink" Target="http://www.omnipod.com/setu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igibete.org/type-1-technology-resources/" TargetMode="External"/><Relationship Id="rId28" Type="http://schemas.openxmlformats.org/officeDocument/2006/relationships/hyperlink" Target="https://youtu.be/vMDWPWSBFGQ?t=320" TargetMode="External"/><Relationship Id="rId36" Type="http://schemas.openxmlformats.org/officeDocument/2006/relationships/hyperlink" Target="https://my.glooko.com/users/sign_in" TargetMode="External"/><Relationship Id="rId10" Type="http://schemas.openxmlformats.org/officeDocument/2006/relationships/endnotes" Target="endnotes.xml"/><Relationship Id="rId19" Type="http://schemas.openxmlformats.org/officeDocument/2006/relationships/hyperlink" Target="mailto:diabetes-south@mpft.nhs.uk" TargetMode="External"/><Relationship Id="rId31" Type="http://schemas.openxmlformats.org/officeDocument/2006/relationships/image" Target="media/image5.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t.adobe.com/uk/reader/otherversions/" TargetMode="External"/><Relationship Id="rId22" Type="http://schemas.openxmlformats.org/officeDocument/2006/relationships/hyperlink" Target="https://www.diabetes.org.uk/guide-to-diabetes/managing-your-diabetes/treating-your-diabetes/insulin-pumps" TargetMode="External"/><Relationship Id="rId27" Type="http://schemas.openxmlformats.org/officeDocument/2006/relationships/hyperlink" Target="https://youtu.be/u_a79jIadQU" TargetMode="External"/><Relationship Id="rId30" Type="http://schemas.openxmlformats.org/officeDocument/2006/relationships/image" Target="media/image4.jpeg"/><Relationship Id="rId35" Type="http://schemas.openxmlformats.org/officeDocument/2006/relationships/hyperlink" Target="https://extod.org/" TargetMode="External"/><Relationship Id="rId43" Type="http://schemas.openxmlformats.org/officeDocument/2006/relationships/hyperlink" Target="https://jdrf.org.uk/knowledge-support/managing-type-1-diabetes/guide-to-type-1-diabetes-technology/insurance-for-diabetes-technolog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y.google.com/store/apps/details?id=com.adobe.reader&amp;hl=en_GB" TargetMode="External"/><Relationship Id="rId17" Type="http://schemas.openxmlformats.org/officeDocument/2006/relationships/hyperlink" Target="https://www.omnipod.com/en-gb/reorder-pods" TargetMode="External"/><Relationship Id="rId25" Type="http://schemas.openxmlformats.org/officeDocument/2006/relationships/hyperlink" Target="https://www.diabetes.org.uk/guide-to-diabetes/diabetes-technology/closed-loop-systems" TargetMode="External"/><Relationship Id="rId33" Type="http://schemas.openxmlformats.org/officeDocument/2006/relationships/image" Target="media/image7.png"/><Relationship Id="rId38" Type="http://schemas.openxmlformats.org/officeDocument/2006/relationships/image" Target="media/image8.jpeg"/><Relationship Id="rId46" Type="http://schemas.openxmlformats.org/officeDocument/2006/relationships/fontTable" Target="fontTable.xml"/><Relationship Id="rId20" Type="http://schemas.openxmlformats.org/officeDocument/2006/relationships/hyperlink" Target="https://www.mpft.nhs.uk/services/diabetes-services-adults" TargetMode="External"/><Relationship Id="rId41" Type="http://schemas.openxmlformats.org/officeDocument/2006/relationships/hyperlink" Target="https://apps.apple.com/gb/app/omnipod-5-simulator/id15524696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bafc2-ed1c-4f6a-bcaa-fb5e3e3c48f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Hyperlink xmlns="9a9bafc2-ed1c-4f6a-bcaa-fb5e3e3c48f9">
      <Url xsi:nil="true"/>
      <Description xsi:nil="true"/>
    </Hyperlink>
    <Review_x0020_Date xmlns="9a9bafc2-ed1c-4f6a-bcaa-fb5e3e3c48f9" xsi:nil="true"/>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BF631095B044BBF9C15AF418D0CAB" ma:contentTypeVersion="56" ma:contentTypeDescription="Create a new document." ma:contentTypeScope="" ma:versionID="d819ab510742edd4011862eae3224447">
  <xsd:schema xmlns:xsd="http://www.w3.org/2001/XMLSchema" xmlns:xs="http://www.w3.org/2001/XMLSchema" xmlns:p="http://schemas.microsoft.com/office/2006/metadata/properties" xmlns:ns1="http://schemas.microsoft.com/sharepoint/v3" xmlns:ns2="7ac0a65a-e05f-47be-a7c4-b9e5005cdf40" xmlns:ns3="9a9bafc2-ed1c-4f6a-bcaa-fb5e3e3c48f9" xmlns:ns4="cccaf3ac-2de9-44d4-aa31-54302fceb5f7" xmlns:ns5="ebd64cbd-6cf5-435c-bd4a-b8fc9bc14ad4" targetNamespace="http://schemas.microsoft.com/office/2006/metadata/properties" ma:root="true" ma:fieldsID="512206850e9d23baedd5e3349c55a496" ns1:_="" ns2:_="" ns3:_="" ns4:_="" ns5:_="">
    <xsd:import namespace="http://schemas.microsoft.com/sharepoint/v3"/>
    <xsd:import namespace="7ac0a65a-e05f-47be-a7c4-b9e5005cdf40"/>
    <xsd:import namespace="9a9bafc2-ed1c-4f6a-bcaa-fb5e3e3c48f9"/>
    <xsd:import namespace="cccaf3ac-2de9-44d4-aa31-54302fceb5f7"/>
    <xsd:import namespace="ebd64cbd-6cf5-435c-bd4a-b8fc9bc14ad4"/>
    <xsd:element name="properties">
      <xsd:complexType>
        <xsd:sequence>
          <xsd:element name="documentManagement">
            <xsd:complexType>
              <xsd:all>
                <xsd:element ref="ns1:_ip_UnifiedCompliancePolicyProperties" minOccurs="0"/>
                <xsd:element ref="ns1:_ip_UnifiedCompliancePolicyUIAction" minOccurs="0"/>
                <xsd:element ref="ns1:MediaLengthInSeconds" minOccurs="0"/>
                <xsd:element ref="ns2:SharedWithUsers" minOccurs="0"/>
                <xsd:element ref="ns2:SharedWithDetails" minOccurs="0"/>
                <xsd:element ref="ns3:Review_x0020_Date" minOccurs="0"/>
                <xsd:element ref="ns3:lcf76f155ced4ddcb4097134ff3c332f" minOccurs="0"/>
                <xsd:element ref="ns4:TaxCatchAll" minOccurs="0"/>
                <xsd:element ref="ns5:SharedWithUsers" minOccurs="0"/>
                <xsd:element ref="ns5:SharedWithDetails" minOccurs="0"/>
                <xsd:element ref="ns3:Hyperlin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c0a65a-e05f-47be-a7c4-b9e5005cdf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bafc2-ed1c-4f6a-bcaa-fb5e3e3c48f9" elementFormDefault="qualified">
    <xsd:import namespace="http://schemas.microsoft.com/office/2006/documentManagement/types"/>
    <xsd:import namespace="http://schemas.microsoft.com/office/infopath/2007/PartnerControls"/>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C4B15-DF51-4A41-AF44-5C5FCC6015FA}">
  <ds:schemaRefs>
    <ds:schemaRef ds:uri="http://schemas.microsoft.com/office/2006/metadata/properties"/>
    <ds:schemaRef ds:uri="http://schemas.microsoft.com/office/infopath/2007/PartnerControls"/>
    <ds:schemaRef ds:uri="9a9bafc2-ed1c-4f6a-bcaa-fb5e3e3c48f9"/>
    <ds:schemaRef ds:uri="http://schemas.microsoft.com/sharepoint/v3"/>
    <ds:schemaRef ds:uri="cccaf3ac-2de9-44d4-aa31-54302fceb5f7"/>
  </ds:schemaRefs>
</ds:datastoreItem>
</file>

<file path=customXml/itemProps2.xml><?xml version="1.0" encoding="utf-8"?>
<ds:datastoreItem xmlns:ds="http://schemas.openxmlformats.org/officeDocument/2006/customXml" ds:itemID="{4BC2FDF8-081D-4282-BDCB-190E62039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c0a65a-e05f-47be-a7c4-b9e5005cdf40"/>
    <ds:schemaRef ds:uri="9a9bafc2-ed1c-4f6a-bcaa-fb5e3e3c48f9"/>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91156-E4FD-4B41-AC36-3E13F21EC78D}">
  <ds:schemaRefs>
    <ds:schemaRef ds:uri="http://schemas.openxmlformats.org/officeDocument/2006/bibliography"/>
  </ds:schemaRefs>
</ds:datastoreItem>
</file>

<file path=customXml/itemProps4.xml><?xml version="1.0" encoding="utf-8"?>
<ds:datastoreItem xmlns:ds="http://schemas.openxmlformats.org/officeDocument/2006/customXml" ds:itemID="{CD050560-51C2-43D9-88AF-1F96298E4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Waters (RRE) MPFT</dc:creator>
  <cp:keywords/>
  <dc:description/>
  <cp:lastModifiedBy>Vishal Gorecha</cp:lastModifiedBy>
  <cp:revision>14</cp:revision>
  <dcterms:created xsi:type="dcterms:W3CDTF">2023-11-22T10:18:00Z</dcterms:created>
  <dcterms:modified xsi:type="dcterms:W3CDTF">2024-01-30T15:31:00Z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0x010100442BF631095B044BBF9C15AF418D0CAB</vt:lpwstr>
  </property>
  <property fmtid="{D5CDD505-2E9C-101B-9397-08002B2CF9AE}" pid="3" name="MediaServiceImageTags">
    <vt:lpwstr/>
  </property>
</Properties>
</file>